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8F3" w:rsidRPr="00282F7A" w:rsidRDefault="007818F3" w:rsidP="007818F3">
      <w:pPr>
        <w:pStyle w:val="a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282F7A">
        <w:rPr>
          <w:rFonts w:ascii="Times New Roman" w:hAnsi="Times New Roman" w:cs="Times New Roman"/>
          <w:sz w:val="26"/>
          <w:szCs w:val="26"/>
          <w:lang w:val="ru-RU"/>
        </w:rPr>
        <w:t>Приложение№ 1 к Постановлению</w:t>
      </w:r>
    </w:p>
    <w:p w:rsidR="007818F3" w:rsidRPr="00282F7A" w:rsidRDefault="007818F3" w:rsidP="007818F3">
      <w:pPr>
        <w:pStyle w:val="a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  <w:t>Администрации города Норильска</w:t>
      </w:r>
    </w:p>
    <w:p w:rsidR="00A30E64" w:rsidRPr="007818F3" w:rsidRDefault="007818F3" w:rsidP="007818F3">
      <w:pPr>
        <w:pStyle w:val="a4"/>
        <w:jc w:val="right"/>
        <w:rPr>
          <w:rFonts w:ascii="Arial" w:hAnsi="Arial" w:cs="Arial"/>
          <w:sz w:val="20"/>
          <w:szCs w:val="20"/>
          <w:lang w:val="ru-RU"/>
        </w:rPr>
      </w:pP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ab/>
        <w:t xml:space="preserve">от </w:t>
      </w:r>
      <w:r w:rsidR="00E1669E">
        <w:rPr>
          <w:rFonts w:ascii="Times New Roman" w:hAnsi="Times New Roman" w:cs="Times New Roman"/>
          <w:sz w:val="26"/>
          <w:szCs w:val="26"/>
          <w:lang w:val="ru-RU"/>
        </w:rPr>
        <w:t xml:space="preserve">26.11.2018  </w:t>
      </w:r>
      <w:r w:rsidRPr="00282F7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E1669E">
        <w:rPr>
          <w:rFonts w:ascii="Times New Roman" w:hAnsi="Times New Roman" w:cs="Times New Roman"/>
          <w:sz w:val="26"/>
          <w:szCs w:val="26"/>
          <w:lang w:val="ru-RU"/>
        </w:rPr>
        <w:t xml:space="preserve"> 449</w:t>
      </w:r>
    </w:p>
    <w:p w:rsidR="00CD006A" w:rsidRPr="005C3EE9" w:rsidRDefault="007E434D" w:rsidP="005C3EE9">
      <w:pPr>
        <w:pStyle w:val="a4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5C3EE9">
        <w:rPr>
          <w:rFonts w:ascii="Arial" w:hAnsi="Arial" w:cs="Arial"/>
          <w:b/>
          <w:sz w:val="24"/>
          <w:lang w:val="ru-RU"/>
        </w:rPr>
        <w:t xml:space="preserve">ТЕХНИЧЕСКОЕ </w:t>
      </w:r>
      <w:r w:rsidRPr="005C3EE9">
        <w:rPr>
          <w:rFonts w:ascii="Arial" w:hAnsi="Arial" w:cs="Arial"/>
          <w:b/>
          <w:spacing w:val="-2"/>
          <w:sz w:val="24"/>
          <w:lang w:val="ru-RU"/>
        </w:rPr>
        <w:t>ЗАДАНИЕ</w:t>
      </w:r>
    </w:p>
    <w:p w:rsidR="00CD006A" w:rsidRPr="005C3EE9" w:rsidRDefault="007E434D" w:rsidP="005C3EE9">
      <w:pPr>
        <w:pStyle w:val="a4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5C3EE9">
        <w:rPr>
          <w:rFonts w:ascii="Arial" w:hAnsi="Arial" w:cs="Arial"/>
          <w:b/>
          <w:spacing w:val="-1"/>
          <w:sz w:val="24"/>
          <w:lang w:val="ru-RU"/>
        </w:rPr>
        <w:t>НА</w:t>
      </w:r>
      <w:r w:rsidRPr="005C3EE9">
        <w:rPr>
          <w:rFonts w:ascii="Arial" w:hAnsi="Arial" w:cs="Arial"/>
          <w:b/>
          <w:spacing w:val="-5"/>
          <w:sz w:val="24"/>
          <w:lang w:val="ru-RU"/>
        </w:rPr>
        <w:t xml:space="preserve"> </w:t>
      </w:r>
      <w:r w:rsidRPr="005C3EE9">
        <w:rPr>
          <w:rFonts w:ascii="Arial" w:hAnsi="Arial" w:cs="Arial"/>
          <w:b/>
          <w:sz w:val="24"/>
          <w:lang w:val="ru-RU"/>
        </w:rPr>
        <w:t>ВЫПОЛНЕНИЕ</w:t>
      </w:r>
      <w:r w:rsidRPr="005C3EE9">
        <w:rPr>
          <w:rFonts w:ascii="Arial" w:hAnsi="Arial" w:cs="Arial"/>
          <w:b/>
          <w:spacing w:val="-1"/>
          <w:sz w:val="24"/>
          <w:lang w:val="ru-RU"/>
        </w:rPr>
        <w:t xml:space="preserve"> </w:t>
      </w:r>
      <w:r w:rsidRPr="005C3EE9">
        <w:rPr>
          <w:rFonts w:ascii="Arial" w:hAnsi="Arial" w:cs="Arial"/>
          <w:b/>
          <w:sz w:val="24"/>
          <w:lang w:val="ru-RU"/>
        </w:rPr>
        <w:t>КОМПЛЕКСА</w:t>
      </w:r>
      <w:r w:rsidRPr="005C3EE9">
        <w:rPr>
          <w:rFonts w:ascii="Arial" w:hAnsi="Arial" w:cs="Arial"/>
          <w:b/>
          <w:spacing w:val="-4"/>
          <w:sz w:val="24"/>
          <w:lang w:val="ru-RU"/>
        </w:rPr>
        <w:t xml:space="preserve"> </w:t>
      </w:r>
      <w:r w:rsidRPr="005C3EE9">
        <w:rPr>
          <w:rFonts w:ascii="Arial" w:hAnsi="Arial" w:cs="Arial"/>
          <w:b/>
          <w:sz w:val="24"/>
          <w:lang w:val="ru-RU"/>
        </w:rPr>
        <w:t>ИНЖЕНЕРНЫХ</w:t>
      </w:r>
      <w:r w:rsidRPr="005C3EE9">
        <w:rPr>
          <w:rFonts w:ascii="Arial" w:hAnsi="Arial" w:cs="Arial"/>
          <w:b/>
          <w:spacing w:val="-1"/>
          <w:sz w:val="24"/>
          <w:lang w:val="ru-RU"/>
        </w:rPr>
        <w:t xml:space="preserve"> ИЗЫСКАНИЙ</w:t>
      </w:r>
    </w:p>
    <w:p w:rsidR="00CD006A" w:rsidRPr="005C3EE9" w:rsidRDefault="00CD006A" w:rsidP="005C3EE9">
      <w:pPr>
        <w:pStyle w:val="a4"/>
        <w:jc w:val="center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CD006A" w:rsidRPr="005C3EE9" w:rsidRDefault="007E434D" w:rsidP="005C3EE9">
      <w:pPr>
        <w:pStyle w:val="a4"/>
        <w:jc w:val="center"/>
        <w:rPr>
          <w:rFonts w:ascii="Arial" w:eastAsia="Arial" w:hAnsi="Arial" w:cs="Arial"/>
          <w:lang w:val="ru-RU"/>
        </w:rPr>
      </w:pPr>
      <w:r w:rsidRPr="005C3EE9">
        <w:rPr>
          <w:rFonts w:ascii="Arial" w:hAnsi="Arial" w:cs="Arial"/>
          <w:lang w:val="ru-RU"/>
        </w:rPr>
        <w:t>для</w:t>
      </w:r>
      <w:r w:rsidRPr="005C3EE9">
        <w:rPr>
          <w:rFonts w:ascii="Arial" w:hAnsi="Arial" w:cs="Arial"/>
          <w:spacing w:val="1"/>
          <w:lang w:val="ru-RU"/>
        </w:rPr>
        <w:t xml:space="preserve"> </w:t>
      </w:r>
      <w:r w:rsidRPr="005C3EE9">
        <w:rPr>
          <w:rFonts w:ascii="Arial" w:hAnsi="Arial" w:cs="Arial"/>
          <w:spacing w:val="-2"/>
          <w:lang w:val="ru-RU"/>
        </w:rPr>
        <w:t>разработки</w:t>
      </w:r>
      <w:r w:rsidRPr="005C3EE9">
        <w:rPr>
          <w:rFonts w:ascii="Arial" w:hAnsi="Arial" w:cs="Arial"/>
          <w:spacing w:val="4"/>
          <w:lang w:val="ru-RU"/>
        </w:rPr>
        <w:t xml:space="preserve"> </w:t>
      </w:r>
      <w:r w:rsidRPr="005C3EE9">
        <w:rPr>
          <w:rFonts w:ascii="Arial" w:hAnsi="Arial" w:cs="Arial"/>
          <w:spacing w:val="-1"/>
          <w:lang w:val="ru-RU"/>
        </w:rPr>
        <w:t>проектной</w:t>
      </w:r>
      <w:r w:rsidRPr="005C3EE9">
        <w:rPr>
          <w:rFonts w:ascii="Arial" w:hAnsi="Arial" w:cs="Arial"/>
          <w:spacing w:val="-3"/>
          <w:lang w:val="ru-RU"/>
        </w:rPr>
        <w:t xml:space="preserve"> </w:t>
      </w:r>
      <w:r w:rsidRPr="005C3EE9">
        <w:rPr>
          <w:rFonts w:ascii="Arial" w:hAnsi="Arial" w:cs="Arial"/>
          <w:lang w:val="ru-RU"/>
        </w:rPr>
        <w:t>и</w:t>
      </w:r>
      <w:r w:rsidRPr="005C3EE9">
        <w:rPr>
          <w:rFonts w:ascii="Arial" w:hAnsi="Arial" w:cs="Arial"/>
          <w:spacing w:val="-3"/>
          <w:lang w:val="ru-RU"/>
        </w:rPr>
        <w:t xml:space="preserve"> </w:t>
      </w:r>
      <w:r w:rsidRPr="005C3EE9">
        <w:rPr>
          <w:rFonts w:ascii="Arial" w:hAnsi="Arial" w:cs="Arial"/>
          <w:spacing w:val="-1"/>
          <w:lang w:val="ru-RU"/>
        </w:rPr>
        <w:t>рабочей</w:t>
      </w:r>
      <w:r w:rsidRPr="005C3EE9">
        <w:rPr>
          <w:rFonts w:ascii="Arial" w:hAnsi="Arial" w:cs="Arial"/>
          <w:lang w:val="ru-RU"/>
        </w:rPr>
        <w:t xml:space="preserve"> </w:t>
      </w:r>
      <w:r w:rsidRPr="005C3EE9">
        <w:rPr>
          <w:rFonts w:ascii="Arial" w:hAnsi="Arial" w:cs="Arial"/>
          <w:spacing w:val="-1"/>
          <w:lang w:val="ru-RU"/>
        </w:rPr>
        <w:t>документации</w:t>
      </w:r>
    </w:p>
    <w:p w:rsidR="00CD006A" w:rsidRPr="005C3EE9" w:rsidRDefault="00CD006A" w:rsidP="005C3EE9">
      <w:pPr>
        <w:pStyle w:val="a4"/>
        <w:jc w:val="center"/>
        <w:rPr>
          <w:rFonts w:ascii="Arial" w:eastAsia="Arial" w:hAnsi="Arial" w:cs="Arial"/>
          <w:sz w:val="23"/>
          <w:szCs w:val="23"/>
          <w:lang w:val="ru-RU"/>
        </w:rPr>
      </w:pPr>
    </w:p>
    <w:p w:rsidR="002F1FE1" w:rsidRPr="005C3EE9" w:rsidRDefault="008776E0" w:rsidP="005C3EE9">
      <w:pPr>
        <w:pStyle w:val="a4"/>
        <w:jc w:val="center"/>
        <w:rPr>
          <w:rFonts w:ascii="Arial" w:eastAsia="Arial" w:hAnsi="Arial" w:cs="Arial"/>
          <w:b/>
          <w:bCs/>
          <w:sz w:val="11"/>
          <w:szCs w:val="11"/>
          <w:lang w:val="ru-RU"/>
        </w:rPr>
      </w:pPr>
      <w:r w:rsidRPr="005C3EE9">
        <w:rPr>
          <w:rFonts w:ascii="Arial" w:hAnsi="Arial" w:cs="Arial"/>
          <w:b/>
          <w:spacing w:val="-1"/>
          <w:sz w:val="24"/>
          <w:lang w:val="ru-RU"/>
        </w:rPr>
        <w:t>Газопровод-ввод от распределительного газопровода "Узел №2-Котельная №1 района Кайеркан" к объекту "Строительство тепличного комплекса в НПР"</w:t>
      </w: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2D52B6">
        <w:trPr>
          <w:trHeight w:hRule="exact" w:val="93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объекта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8776E0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Газопровод-ввод от распределительного газопровода "Узел №2-Котельная №1 района Кайеркан" к объекту "Строительство тепличного комплекса в НПР"</w:t>
            </w:r>
          </w:p>
        </w:tc>
      </w:tr>
      <w:tr w:rsidR="00CD006A" w:rsidRPr="002D52B6">
        <w:trPr>
          <w:trHeight w:hRule="exact" w:val="93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Местоположение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объекта</w:t>
            </w:r>
            <w:r w:rsidRPr="005C3EE9">
              <w:rPr>
                <w:rFonts w:ascii="Arial" w:hAnsi="Arial" w:cs="Arial"/>
                <w:spacing w:val="26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строительства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2F1FE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Красноярский край, район г. Норильск 21км автодороги Норильск-Алыкель.</w:t>
            </w:r>
          </w:p>
        </w:tc>
      </w:tr>
      <w:tr w:rsidR="00CD006A" w:rsidRPr="005C3EE9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Основание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для</w:t>
            </w:r>
            <w:r w:rsidRPr="005C3EE9">
              <w:rPr>
                <w:rFonts w:ascii="Arial" w:hAnsi="Arial" w:cs="Arial"/>
                <w:spacing w:val="-2"/>
                <w:sz w:val="20"/>
              </w:rPr>
              <w:t xml:space="preserve"> проектирования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2F1FE1" w:rsidP="00282F7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Инв</w:t>
            </w:r>
            <w:r w:rsidR="00282F7A">
              <w:rPr>
                <w:rFonts w:ascii="Arial" w:hAnsi="Arial" w:cs="Arial"/>
                <w:spacing w:val="-1"/>
                <w:sz w:val="20"/>
                <w:lang w:val="ru-RU"/>
              </w:rPr>
              <w:t>е</w:t>
            </w:r>
            <w:r w:rsidRPr="005C3EE9">
              <w:rPr>
                <w:rFonts w:ascii="Arial" w:hAnsi="Arial" w:cs="Arial"/>
                <w:spacing w:val="-1"/>
                <w:sz w:val="20"/>
              </w:rPr>
              <w:t>стиционная программа ООО "ЗТК".</w:t>
            </w:r>
          </w:p>
        </w:tc>
      </w:tr>
      <w:tr w:rsidR="00CD006A" w:rsidRPr="005C3EE9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Вид</w:t>
            </w:r>
            <w:r w:rsidRPr="005C3EE9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строительства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Новое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строительство</w:t>
            </w:r>
          </w:p>
        </w:tc>
      </w:tr>
      <w:tr w:rsidR="00CD006A" w:rsidRPr="002D52B6" w:rsidTr="002F1FE1">
        <w:trPr>
          <w:trHeight w:hRule="exact" w:val="122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Стадийность</w:t>
            </w:r>
            <w:r w:rsidRPr="005C3EE9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проектирования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1FE1" w:rsidRPr="005C3EE9" w:rsidRDefault="002F1FE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1. Инженерные изыскания;</w:t>
            </w:r>
          </w:p>
          <w:p w:rsidR="002F1FE1" w:rsidRPr="005C3EE9" w:rsidRDefault="002F1FE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2. Проектная документация со сметной документацией;</w:t>
            </w:r>
          </w:p>
          <w:p w:rsidR="00CD006A" w:rsidRPr="005C3EE9" w:rsidRDefault="002F1FE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3. Рабочая документация со сметной документацией.</w:t>
            </w:r>
          </w:p>
        </w:tc>
      </w:tr>
      <w:tr w:rsidR="00CD006A" w:rsidRPr="005C3EE9" w:rsidTr="00D92D8E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Идентификационные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признаки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проектируемых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зданий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сооружений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D92D8E" w:rsidRDefault="00495867" w:rsidP="006F04F1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D92D8E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Приложение </w:t>
            </w:r>
            <w:r w:rsidR="006F04F1">
              <w:rPr>
                <w:rFonts w:ascii="Arial" w:eastAsia="Arial" w:hAnsi="Arial" w:cs="Arial"/>
                <w:sz w:val="20"/>
                <w:szCs w:val="20"/>
                <w:lang w:val="ru-RU"/>
              </w:rPr>
              <w:t>Б</w:t>
            </w:r>
          </w:p>
        </w:tc>
      </w:tr>
      <w:tr w:rsidR="00CD006A" w:rsidRPr="005C3EE9" w:rsidTr="00D92D8E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Сведения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данные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о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проектируемых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зданиях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сооружениях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D92D8E" w:rsidRDefault="00495867" w:rsidP="006F04F1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D92D8E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Приложение </w:t>
            </w:r>
            <w:r w:rsidR="006F04F1">
              <w:rPr>
                <w:rFonts w:ascii="Arial" w:eastAsia="Arial" w:hAnsi="Arial" w:cs="Arial"/>
                <w:sz w:val="20"/>
                <w:szCs w:val="20"/>
                <w:lang w:val="ru-RU"/>
              </w:rPr>
              <w:t>В</w:t>
            </w:r>
          </w:p>
        </w:tc>
      </w:tr>
      <w:tr w:rsidR="00CD006A" w:rsidRPr="002D52B6">
        <w:trPr>
          <w:trHeight w:hRule="exact" w:val="92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Основная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цель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задачи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Получение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достаточных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достоверных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разработки</w:t>
            </w:r>
            <w:r w:rsidRPr="005C3EE9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проектной</w:t>
            </w:r>
            <w:r w:rsidRPr="005C3EE9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рабочей</w:t>
            </w:r>
            <w:r w:rsidRPr="005C3EE9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документации,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получения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495867"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 xml:space="preserve">положительного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заключения</w:t>
            </w:r>
            <w:r w:rsidR="00495867"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государственной/негосударственной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экспертизы.</w:t>
            </w:r>
          </w:p>
        </w:tc>
      </w:tr>
      <w:tr w:rsidR="00CD006A" w:rsidRPr="005C3EE9" w:rsidTr="00B04F78">
        <w:trPr>
          <w:trHeight w:hRule="exact" w:val="44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организации</w:t>
            </w:r>
            <w:r w:rsidRPr="005C3EE9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заказчика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2F1FE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ООО «</w:t>
            </w:r>
            <w:r w:rsidR="00495867"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Энергоцентр»</w:t>
            </w:r>
          </w:p>
        </w:tc>
      </w:tr>
      <w:tr w:rsidR="00CD006A" w:rsidRPr="002D52B6" w:rsidTr="008110DE">
        <w:trPr>
          <w:trHeight w:hRule="exact" w:val="58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Юридический</w:t>
            </w:r>
            <w:r w:rsidRPr="005C3EE9">
              <w:rPr>
                <w:rFonts w:ascii="Arial" w:hAnsi="Arial" w:cs="Arial"/>
                <w:spacing w:val="-1"/>
                <w:sz w:val="20"/>
              </w:rPr>
              <w:t xml:space="preserve"> адрес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5C3EE9" w:rsidRDefault="00495867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192019, г. Санкт-Петербург, Фаянсовая ул., д. 22, лит.Ж, пом. 1НЗН</w:t>
            </w:r>
          </w:p>
        </w:tc>
      </w:tr>
      <w:tr w:rsidR="00CD006A" w:rsidRPr="002D52B6" w:rsidTr="008110DE">
        <w:trPr>
          <w:trHeight w:hRule="exact" w:val="47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Почтовый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адрес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5C3EE9" w:rsidRDefault="00B04F78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192019, г. Санкт-Петербург, Фаянсовая ул., д. 22, лит.Ж, пом. 1НЗН</w:t>
            </w:r>
          </w:p>
        </w:tc>
      </w:tr>
      <w:tr w:rsidR="00CD006A" w:rsidRPr="005C3EE9">
        <w:trPr>
          <w:trHeight w:hRule="exact" w:val="2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495867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ООО «НИИГЛаб»</w:t>
            </w:r>
          </w:p>
        </w:tc>
      </w:tr>
      <w:tr w:rsidR="00CD006A" w:rsidRPr="005C3EE9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Перечень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нормативных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документов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Градостроительный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кодекс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РФ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29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декабря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2004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№190-ФЗ.</w:t>
            </w:r>
          </w:p>
          <w:p w:rsidR="00CD006A" w:rsidRPr="005C3EE9" w:rsidRDefault="002F1FE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Федеральный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>закон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>от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>30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>декабря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4"/>
                <w:sz w:val="20"/>
                <w:szCs w:val="20"/>
                <w:lang w:val="ru-RU"/>
              </w:rPr>
              <w:t>2009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>г.</w:t>
            </w:r>
            <w:r w:rsidR="007E434D"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="007E434D" w:rsidRPr="005C3EE9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="007E434D" w:rsidRPr="005C3EE9">
              <w:rPr>
                <w:rFonts w:ascii="Arial" w:eastAsia="Arial" w:hAnsi="Arial" w:cs="Arial"/>
                <w:spacing w:val="-2"/>
                <w:sz w:val="20"/>
                <w:szCs w:val="20"/>
              </w:rPr>
              <w:t>№384-ФЗ</w:t>
            </w:r>
          </w:p>
        </w:tc>
      </w:tr>
    </w:tbl>
    <w:p w:rsidR="00CD006A" w:rsidRPr="005C3EE9" w:rsidRDefault="00CD006A" w:rsidP="005C3EE9">
      <w:pPr>
        <w:pStyle w:val="a4"/>
        <w:jc w:val="both"/>
        <w:rPr>
          <w:rFonts w:ascii="Arial" w:eastAsia="Arial" w:hAnsi="Arial" w:cs="Arial"/>
          <w:sz w:val="20"/>
          <w:szCs w:val="20"/>
        </w:rPr>
        <w:sectPr w:rsidR="00CD006A" w:rsidRPr="005C3EE9">
          <w:footerReference w:type="default" r:id="rId7"/>
          <w:type w:val="continuous"/>
          <w:pgSz w:w="11910" w:h="16840"/>
          <w:pgMar w:top="920" w:right="340" w:bottom="920" w:left="1100" w:header="720" w:footer="720" w:gutter="0"/>
          <w:cols w:space="720"/>
        </w:sectPr>
      </w:pPr>
    </w:p>
    <w:p w:rsidR="00CD006A" w:rsidRPr="005C3EE9" w:rsidRDefault="00CD006A" w:rsidP="005C3EE9">
      <w:pPr>
        <w:pStyle w:val="a4"/>
        <w:jc w:val="both"/>
        <w:rPr>
          <w:rFonts w:ascii="Arial" w:eastAsia="Times New Roman" w:hAnsi="Arial" w:cs="Arial"/>
          <w:sz w:val="6"/>
          <w:szCs w:val="6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2D52B6" w:rsidTr="00A54A51">
        <w:trPr>
          <w:trHeight w:hRule="exact" w:val="589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«Технический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ab/>
              <w:t>регламент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безопасности</w:t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зданий</w:t>
            </w: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сооружений».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Федеральный</w:t>
            </w:r>
            <w:r w:rsidRPr="005C3EE9">
              <w:rPr>
                <w:rFonts w:ascii="Arial" w:eastAsia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закон</w:t>
            </w:r>
            <w:r w:rsidRPr="005C3EE9">
              <w:rPr>
                <w:rFonts w:ascii="Arial" w:eastAsia="Arial" w:hAnsi="Arial" w:cs="Arial"/>
                <w:spacing w:val="30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5C3EE9">
              <w:rPr>
                <w:rFonts w:ascii="Arial" w:eastAsia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21.07.1997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№116-ФЗ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(в</w:t>
            </w:r>
            <w:r w:rsidRPr="005C3EE9">
              <w:rPr>
                <w:rFonts w:ascii="Arial" w:eastAsia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>ред.</w:t>
            </w:r>
            <w:r w:rsidRPr="005C3EE9">
              <w:rPr>
                <w:rFonts w:ascii="Arial" w:eastAsia="Arial" w:hAnsi="Arial" w:cs="Arial"/>
                <w:spacing w:val="3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5C3EE9">
              <w:rPr>
                <w:rFonts w:ascii="Arial" w:eastAsia="Arial" w:hAnsi="Arial" w:cs="Arial"/>
                <w:spacing w:val="3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02.07.2013)</w:t>
            </w:r>
            <w:r w:rsidRPr="005C3EE9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«О</w:t>
            </w:r>
            <w:r w:rsidRPr="005C3EE9">
              <w:rPr>
                <w:rFonts w:ascii="Arial" w:eastAsia="Arial" w:hAnsi="Arial" w:cs="Arial"/>
                <w:spacing w:val="3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промышленной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безопасности</w:t>
            </w:r>
            <w:r w:rsidRPr="005C3EE9">
              <w:rPr>
                <w:rFonts w:ascii="Arial" w:eastAsia="Arial" w:hAnsi="Arial" w:cs="Arial"/>
                <w:spacing w:val="30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опасных</w:t>
            </w:r>
            <w:r w:rsidRPr="005C3EE9">
              <w:rPr>
                <w:rFonts w:ascii="Arial" w:eastAsia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производственных</w:t>
            </w:r>
            <w:r w:rsidRPr="005C3EE9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объектов».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Постановление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282F7A">
              <w:rPr>
                <w:rFonts w:ascii="Arial" w:hAnsi="Arial" w:cs="Arial"/>
                <w:spacing w:val="-1"/>
                <w:sz w:val="20"/>
                <w:lang w:val="ru-RU"/>
              </w:rPr>
              <w:t>П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равительства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РФ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19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января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2006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№20.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Приказ</w:t>
            </w:r>
            <w:r w:rsidRPr="005C3EE9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Министерства</w:t>
            </w:r>
            <w:r w:rsidRPr="005C3EE9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регионального</w:t>
            </w:r>
            <w:r w:rsidRPr="005C3EE9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развития</w:t>
            </w:r>
            <w:r w:rsidRPr="005C3EE9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>РФ</w:t>
            </w:r>
            <w:r w:rsidRPr="005C3EE9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5C3EE9">
              <w:rPr>
                <w:rFonts w:ascii="Arial" w:eastAsia="Arial" w:hAnsi="Arial" w:cs="Arial"/>
                <w:spacing w:val="3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30.12.2009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г.</w:t>
            </w:r>
            <w:r w:rsidRPr="005C3EE9">
              <w:rPr>
                <w:rFonts w:ascii="Arial" w:eastAsia="Arial" w:hAnsi="Arial" w:cs="Arial"/>
                <w:spacing w:val="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№624.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47.13330.2016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«Инженерные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строительства.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Основные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положения»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(Актуализированная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редакция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СНиП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11-02-96)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(далее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-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47.13330.2016).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11-102-97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«Инженерно-экологические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5C3EE9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(далее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-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-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11-102-97).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11-103-97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«Инженерно-гидрометеорологические</w:t>
            </w:r>
            <w:r w:rsidRPr="005C3EE9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11-104-97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«Инженерно-геодезические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5C3EE9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строительства».</w:t>
            </w:r>
          </w:p>
          <w:p w:rsidR="00A54A51" w:rsidRPr="005C3EE9" w:rsidRDefault="00A54A51" w:rsidP="005C3E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 11-105-97 «Инженерно-геологические изыскания». Часть I, II, III, IV.</w:t>
            </w:r>
          </w:p>
          <w:p w:rsidR="00A54A51" w:rsidRPr="005C3EE9" w:rsidRDefault="00A54A51" w:rsidP="005C3E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 25.13330.2012» СНиП 2.02.04-88. Основания и фундаменты на вечномерзлых грунтах».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ГОСТ 25100-2011 Грунты. Классификация.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 131.13330.2012 «Свод правил. Строительная климатология».</w:t>
            </w:r>
          </w:p>
          <w:p w:rsidR="00CD006A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Другие действующие нормативные документы РФ.</w:t>
            </w:r>
          </w:p>
        </w:tc>
      </w:tr>
      <w:tr w:rsidR="00CD006A" w:rsidRPr="002D52B6" w:rsidTr="00A54A51">
        <w:trPr>
          <w:trHeight w:hRule="exact" w:val="84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точности,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надежности, достоверности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обеспеченности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CB41BB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правил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4"/>
                <w:sz w:val="20"/>
                <w:lang w:val="ru-RU"/>
              </w:rPr>
              <w:t>13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задания.</w:t>
            </w:r>
          </w:p>
        </w:tc>
      </w:tr>
      <w:tr w:rsidR="00A54A51" w:rsidRPr="002D52B6" w:rsidTr="00A54A51">
        <w:trPr>
          <w:trHeight w:hRule="exact" w:val="794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Общие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выполнению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Исполнитель</w:t>
            </w:r>
            <w:r w:rsidRPr="005C3EE9">
              <w:rPr>
                <w:rFonts w:ascii="Arial" w:eastAsia="Arial" w:hAnsi="Arial" w:cs="Arial"/>
                <w:spacing w:val="1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инженерных</w:t>
            </w:r>
            <w:r w:rsidRPr="005C3EE9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изысканий</w:t>
            </w:r>
            <w:r w:rsidRPr="005C3EE9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должен</w:t>
            </w:r>
            <w:r w:rsidRPr="005C3EE9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предоставить</w:t>
            </w:r>
            <w:r w:rsidRPr="005C3EE9">
              <w:rPr>
                <w:rFonts w:ascii="Arial" w:eastAsia="Arial" w:hAnsi="Arial" w:cs="Arial"/>
                <w:spacing w:val="3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свидетельство</w:t>
            </w:r>
            <w:r w:rsidRPr="005C3EE9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СРО</w:t>
            </w:r>
            <w:r w:rsidRPr="005C3EE9">
              <w:rPr>
                <w:rFonts w:ascii="Arial" w:eastAsia="Arial" w:hAnsi="Arial" w:cs="Arial"/>
                <w:spacing w:val="3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о</w:t>
            </w:r>
            <w:r w:rsidRPr="005C3EE9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допуске</w:t>
            </w:r>
            <w:r w:rsidRPr="005C3EE9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к</w:t>
            </w:r>
            <w:r w:rsidRPr="005C3EE9">
              <w:rPr>
                <w:rFonts w:ascii="Arial" w:eastAsia="Arial" w:hAnsi="Arial" w:cs="Arial"/>
                <w:spacing w:val="3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видам</w:t>
            </w:r>
            <w:r w:rsidRPr="005C3EE9">
              <w:rPr>
                <w:rFonts w:ascii="Arial" w:eastAsia="Arial" w:hAnsi="Arial" w:cs="Arial"/>
                <w:spacing w:val="4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работ,</w:t>
            </w:r>
            <w:r w:rsidRPr="005C3EE9">
              <w:rPr>
                <w:rFonts w:ascii="Arial" w:eastAsia="Arial" w:hAnsi="Arial" w:cs="Arial"/>
                <w:spacing w:val="5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которые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оказывают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влияние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на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безопасность</w:t>
            </w:r>
            <w:r w:rsidRPr="005C3EE9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особо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опасных,</w:t>
            </w:r>
            <w:r w:rsidRPr="005C3EE9">
              <w:rPr>
                <w:rFonts w:ascii="Arial" w:eastAsia="Arial" w:hAnsi="Arial" w:cs="Arial"/>
                <w:spacing w:val="2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технически</w:t>
            </w:r>
            <w:r w:rsidRPr="005C3EE9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сложных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5C3EE9">
              <w:rPr>
                <w:rFonts w:ascii="Arial" w:eastAsia="Arial" w:hAnsi="Arial" w:cs="Arial"/>
                <w:spacing w:val="1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уникальных</w:t>
            </w:r>
            <w:r w:rsidRPr="005C3EE9">
              <w:rPr>
                <w:rFonts w:ascii="Arial" w:eastAsia="Arial" w:hAnsi="Arial" w:cs="Arial"/>
                <w:spacing w:val="2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объектов,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предусмотренных</w:t>
            </w:r>
            <w:r w:rsidRPr="005C3EE9">
              <w:rPr>
                <w:rFonts w:ascii="Arial" w:eastAsia="Arial" w:hAnsi="Arial" w:cs="Arial"/>
                <w:spacing w:val="5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статьей</w:t>
            </w:r>
            <w:r w:rsidRPr="005C3EE9">
              <w:rPr>
                <w:rFonts w:ascii="Arial" w:eastAsia="Arial" w:hAnsi="Arial" w:cs="Arial"/>
                <w:spacing w:val="4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48.1</w:t>
            </w:r>
            <w:r w:rsidRPr="005C3EE9">
              <w:rPr>
                <w:rFonts w:ascii="Arial" w:eastAsia="Arial" w:hAnsi="Arial" w:cs="Arial"/>
                <w:spacing w:val="4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Градостроительного</w:t>
            </w:r>
            <w:r w:rsidRPr="005C3EE9">
              <w:rPr>
                <w:rFonts w:ascii="Arial" w:eastAsia="Arial" w:hAnsi="Arial" w:cs="Arial"/>
                <w:spacing w:val="4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кодекса</w:t>
            </w:r>
            <w:r w:rsidRPr="005C3EE9">
              <w:rPr>
                <w:rFonts w:ascii="Arial" w:eastAsia="Arial" w:hAnsi="Arial" w:cs="Arial"/>
                <w:spacing w:val="6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РФ</w:t>
            </w:r>
            <w:r w:rsidRPr="005C3EE9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29</w:t>
            </w:r>
            <w:r w:rsidRPr="005C3EE9">
              <w:rPr>
                <w:rFonts w:ascii="Arial" w:eastAsia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декабря</w:t>
            </w:r>
            <w:r w:rsidRPr="005C3EE9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2004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г.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№190-ФЗ.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составить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5C3EE9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ее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с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составлении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сметной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использовать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только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действующую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сметно-нормативную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базу.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направлять,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запрашиваемые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промежуточные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рассмотрение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согласование,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числе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предоставлять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фактически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выполненных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объемах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Средства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измерения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исполнителя,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применяемые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производстве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должны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пройти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метрологический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контроль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нормативных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документов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>иметь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свидетельства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о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поверках.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>довести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>до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Заказчика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сложных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природных,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техногенных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условиях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или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других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форс-мажорных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ситуациях,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выявленных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при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5C3EE9">
              <w:rPr>
                <w:rFonts w:ascii="Arial" w:hAnsi="Arial" w:cs="Arial"/>
                <w:spacing w:val="7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могут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препятствовать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дальнейшей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работе.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бурении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скважин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зонах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ОЗУ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вырубка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леса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допускается.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окончанию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полевых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выполнении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обязан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сдать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акту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Заказчику,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числе;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геологические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выработки,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схемы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расположения</w:t>
            </w:r>
            <w:r w:rsidRPr="005C3EE9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каталоги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координат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опорных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геодезических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сетей,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точки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планово-высотного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съёмочного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обоснования,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карточки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закладки пунктов.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</w:tbl>
    <w:p w:rsidR="00CD006A" w:rsidRPr="005C3EE9" w:rsidRDefault="00CD006A" w:rsidP="005C3EE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5C3EE9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5C3EE9" w:rsidRDefault="00CD006A" w:rsidP="005C3EE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2D52B6" w:rsidTr="00276E85">
        <w:trPr>
          <w:trHeight w:hRule="exact" w:val="178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составе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отчётной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исполнитель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инженерных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испытаний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изысканий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протоколы</w:t>
            </w:r>
            <w:r w:rsidR="007E434D"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только</w:t>
            </w:r>
            <w:r w:rsidR="007E434D"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аккредитованных</w:t>
            </w:r>
            <w:r w:rsidR="007E434D"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="007E434D"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установленном</w:t>
            </w:r>
            <w:r w:rsidR="007E434D"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законодательством</w:t>
            </w:r>
            <w:r w:rsidR="007E434D"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3"/>
                <w:sz w:val="20"/>
                <w:lang w:val="ru-RU"/>
              </w:rPr>
              <w:t>РФ</w:t>
            </w:r>
            <w:r w:rsidR="007E434D"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порядке</w:t>
            </w:r>
            <w:r w:rsidR="007E434D"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="007E434D"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данной</w:t>
            </w:r>
            <w:r w:rsidR="007E434D"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области</w:t>
            </w:r>
            <w:r w:rsidR="007E434D"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измерений</w:t>
            </w:r>
            <w:r w:rsidR="007E434D"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="007E434D"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лабораторий</w:t>
            </w:r>
            <w:r w:rsidR="007E434D"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предоставлением</w:t>
            </w:r>
            <w:r w:rsidR="007E434D"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="007E434D" w:rsidRPr="005C3EE9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обязательном</w:t>
            </w:r>
            <w:r w:rsidR="007E434D"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порядке</w:t>
            </w:r>
            <w:r w:rsidR="007E434D"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копий</w:t>
            </w:r>
            <w:r w:rsidR="007E434D"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аттестатов</w:t>
            </w:r>
            <w:r w:rsidR="007E434D"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аккредитаций</w:t>
            </w:r>
            <w:r w:rsidR="007E434D"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="007E434D"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лабораторий,</w:t>
            </w:r>
            <w:r w:rsidR="007E434D"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выданных</w:t>
            </w:r>
            <w:r w:rsidR="007E434D"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Федеральной</w:t>
            </w:r>
            <w:r w:rsidR="007E434D"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службой</w:t>
            </w:r>
            <w:r w:rsidR="007E434D"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 xml:space="preserve">по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аккредитации.</w:t>
            </w:r>
          </w:p>
        </w:tc>
      </w:tr>
      <w:tr w:rsidR="00CD006A" w:rsidRPr="002D52B6">
        <w:trPr>
          <w:trHeight w:hRule="exact" w:val="212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Инженерные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CB41BB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2F1FE1"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правил,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задания:</w:t>
            </w:r>
          </w:p>
          <w:p w:rsidR="00CD006A" w:rsidRPr="005C3EE9" w:rsidRDefault="002F1FE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Провести сбор и обработку материалов инженерных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изысканий прошлых лет.</w:t>
            </w:r>
          </w:p>
          <w:p w:rsidR="00CD006A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Провести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рекогносцировочное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  <w:t>обследование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  <w:t>участка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Произвести фотосъемку района работ с привязкой к объектам ситуации и к картам-схемам.</w:t>
            </w:r>
          </w:p>
        </w:tc>
      </w:tr>
      <w:tr w:rsidR="00CD006A" w:rsidRPr="002D52B6" w:rsidTr="00A54A51">
        <w:trPr>
          <w:trHeight w:hRule="exact" w:val="833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b/>
                <w:spacing w:val="-1"/>
                <w:sz w:val="20"/>
              </w:rPr>
              <w:t>Инженерно-геодезические</w:t>
            </w:r>
            <w:r w:rsidRPr="005C3EE9">
              <w:rPr>
                <w:rFonts w:ascii="Arial" w:hAnsi="Arial" w:cs="Arial"/>
                <w:b/>
                <w:spacing w:val="21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правил,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="00B3756F">
              <w:rPr>
                <w:rFonts w:ascii="Arial" w:hAnsi="Arial" w:cs="Arial"/>
                <w:spacing w:val="5"/>
                <w:sz w:val="20"/>
                <w:lang w:val="ru-RU"/>
              </w:rPr>
              <w:t xml:space="preserve">    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инженерно-геодезических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обработку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прошлых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лет,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топографо-геодезических,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картографических,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аэрофотосъемочных,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других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данных.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сведений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пунктах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опорных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сетей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пунктах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строительной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сетки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(если</w:t>
            </w:r>
            <w:r w:rsidRPr="005C3EE9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имеются);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исполнительных</w:t>
            </w:r>
            <w:r w:rsidRPr="005C3EE9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съемок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коммуникаций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сооружений,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5C3EE9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контрольных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геодезических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съемок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законченных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строительством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объектов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2F1FE1"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проложенных</w:t>
            </w:r>
            <w:r w:rsidR="002F1FE1"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2F1FE1" w:rsidRPr="005C3EE9">
              <w:rPr>
                <w:rFonts w:ascii="Arial" w:hAnsi="Arial" w:cs="Arial"/>
                <w:spacing w:val="13"/>
                <w:sz w:val="20"/>
                <w:lang w:val="ru-RU"/>
              </w:rPr>
              <w:t>трасс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коммуникаций;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рекогносцировочное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обследование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территории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ГКИНП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(ОНТА)-02-262-02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создать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съемочное обоснование и определить планово-высотное положение </w:t>
            </w:r>
            <w:r w:rsidR="002F1FE1"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пунктов (точек) съемочного обоснования в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МСК</w:t>
            </w:r>
            <w:r w:rsidR="00525F9E"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165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и Балтийской системе высот 1977 г.;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нормативной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площадке</w:t>
            </w:r>
            <w:r w:rsidRPr="005C3EE9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заложить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пункты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опорной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сети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постоянного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хранения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(количество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месторасположение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определить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программе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инженерно-геодезических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="00525F9E" w:rsidRPr="005C3EE9">
              <w:rPr>
                <w:rFonts w:ascii="Arial" w:hAnsi="Arial" w:cs="Arial"/>
                <w:spacing w:val="-3"/>
                <w:sz w:val="20"/>
                <w:lang w:val="ru-RU"/>
              </w:rPr>
              <w:t>изысканий</w:t>
            </w:r>
            <w:r w:rsidR="00525F9E"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525F9E" w:rsidRPr="005C3EE9">
              <w:rPr>
                <w:rFonts w:ascii="Arial" w:hAnsi="Arial" w:cs="Arial"/>
                <w:spacing w:val="50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заказчиком.)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Пункты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предусмотреть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пар,</w:t>
            </w:r>
            <w:r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обеспечивающих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взаимную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видимость,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расстояние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между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центрами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должно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составлять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менее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100 м,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но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более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350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м.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взаимную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увязку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сети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съёмочного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обоснования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пунктов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опорной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сети;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</w:t>
            </w:r>
            <w:r w:rsidR="00282F7A">
              <w:rPr>
                <w:rFonts w:ascii="Arial" w:hAnsi="Arial" w:cs="Arial"/>
                <w:spacing w:val="-1"/>
                <w:sz w:val="20"/>
                <w:lang w:val="ru-RU"/>
              </w:rPr>
              <w:t>ъ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емку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местности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ситуации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общей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площадью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="000F4A80" w:rsidRPr="00B3756F">
              <w:rPr>
                <w:rFonts w:ascii="Arial" w:hAnsi="Arial" w:cs="Arial"/>
                <w:spacing w:val="-2"/>
                <w:sz w:val="20"/>
                <w:lang w:val="ru-RU"/>
              </w:rPr>
              <w:t>1</w:t>
            </w:r>
            <w:r w:rsidR="00525F9E" w:rsidRPr="00B3756F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  <w:r w:rsidR="000F4A80" w:rsidRPr="00B3756F">
              <w:rPr>
                <w:rFonts w:ascii="Arial" w:hAnsi="Arial" w:cs="Arial"/>
                <w:spacing w:val="-2"/>
                <w:sz w:val="20"/>
                <w:lang w:val="ru-RU"/>
              </w:rPr>
              <w:t>8</w:t>
            </w:r>
            <w:r w:rsidRPr="00B3756F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B3756F">
              <w:rPr>
                <w:rFonts w:ascii="Arial" w:hAnsi="Arial" w:cs="Arial"/>
                <w:spacing w:val="-2"/>
                <w:sz w:val="20"/>
                <w:lang w:val="ru-RU"/>
              </w:rPr>
              <w:t>га,</w:t>
            </w:r>
            <w:r w:rsidRPr="00B3756F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B3756F">
              <w:rPr>
                <w:rFonts w:ascii="Arial" w:hAnsi="Arial" w:cs="Arial"/>
                <w:sz w:val="20"/>
                <w:lang w:val="ru-RU"/>
              </w:rPr>
              <w:t>в</w:t>
            </w:r>
            <w:r w:rsidRPr="00B3756F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B3756F">
              <w:rPr>
                <w:rFonts w:ascii="Arial" w:hAnsi="Arial" w:cs="Arial"/>
                <w:spacing w:val="-2"/>
                <w:sz w:val="20"/>
                <w:lang w:val="ru-RU"/>
              </w:rPr>
              <w:t>границах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указанных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Приложении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А.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Масштаб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съемки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принять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высотой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сечения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рельефа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через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0,5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ГКИНП-02-033-79;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5.172-5.188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11-104-97,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17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ГКИНП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02-033-79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съёмку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надземных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сооружений.</w:t>
            </w:r>
          </w:p>
        </w:tc>
      </w:tr>
      <w:tr w:rsidR="00CD006A" w:rsidRPr="002D52B6" w:rsidTr="00A54A51">
        <w:trPr>
          <w:trHeight w:hRule="exact" w:val="282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lastRenderedPageBreak/>
              <w:t>18.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b/>
                <w:spacing w:val="-2"/>
                <w:sz w:val="20"/>
              </w:rPr>
              <w:t>Инженерно-геологические</w:t>
            </w:r>
            <w:r w:rsidRPr="005C3EE9">
              <w:rPr>
                <w:rFonts w:ascii="Arial" w:hAnsi="Arial" w:cs="Arial"/>
                <w:b/>
                <w:spacing w:val="45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правил,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инженерно-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геологических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Произвести бурение скважин по оси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газопровода-ввода от распределительного газопровода "Узел №2-Котельная №1 района Кайеркан"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. Глубину скважин, а также местоположение геологических выработок назначить в соответствии с требованиями СП 47.13330.2016 и СП 11-105-97 ч.</w:t>
            </w:r>
            <w:r w:rsidRPr="005C3EE9">
              <w:rPr>
                <w:rFonts w:ascii="Arial" w:hAnsi="Arial" w:cs="Arial"/>
                <w:spacing w:val="-2"/>
                <w:sz w:val="20"/>
              </w:rPr>
              <w:t>I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-IV. </w:t>
            </w:r>
          </w:p>
          <w:p w:rsidR="00A52526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Перед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выполнением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бурения,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необходимо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согласовать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схему расположения скважин.</w:t>
            </w:r>
          </w:p>
          <w:p w:rsidR="00CD006A" w:rsidRPr="005C3EE9" w:rsidRDefault="00CD006A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</w:tbl>
    <w:p w:rsidR="00CD006A" w:rsidRPr="005C3EE9" w:rsidRDefault="00CD006A" w:rsidP="005C3EE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5C3EE9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5C3EE9" w:rsidRDefault="00CD006A" w:rsidP="005C3EE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2D52B6" w:rsidTr="000A5763">
        <w:trPr>
          <w:trHeight w:hRule="exact" w:val="815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526" w:rsidRPr="000A5763" w:rsidRDefault="00A52526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0A5763">
              <w:rPr>
                <w:rFonts w:ascii="Arial" w:hAnsi="Arial" w:cs="Arial"/>
                <w:spacing w:val="-2"/>
                <w:sz w:val="20"/>
                <w:lang w:val="ru-RU"/>
              </w:rPr>
              <w:t>Количество скважин определить исходя из необходимости получить положитель</w:t>
            </w:r>
            <w:r w:rsidR="0025206A" w:rsidRPr="000A5763">
              <w:rPr>
                <w:rFonts w:ascii="Arial" w:hAnsi="Arial" w:cs="Arial"/>
                <w:spacing w:val="-2"/>
                <w:sz w:val="20"/>
                <w:lang w:val="ru-RU"/>
              </w:rPr>
              <w:t>ное заключение Государственной Э</w:t>
            </w:r>
            <w:r w:rsidRPr="000A5763">
              <w:rPr>
                <w:rFonts w:ascii="Arial" w:hAnsi="Arial" w:cs="Arial"/>
                <w:spacing w:val="-2"/>
                <w:sz w:val="20"/>
                <w:lang w:val="ru-RU"/>
              </w:rPr>
              <w:t>кспертизы.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Произвести отбор проб нарушенной и ненарушенной (монолит) структуры. Пробы должны отбираться из каждого макроскопического слоя, но не реже чем через два метра. 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Выполнить лабораторные исследования физико-механических свойств грунтов с соблюдением требований СП 11-105-97, ГОСТ 5180-2015, ГОСТ 12536-2014, ГОСТ 12248-2010; выполнить анализ грунтовых вод с проведением стандартного химанализа.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Произвести гидрогеологические работы (определить границы обводненных пород, уровненный режим водоносных горизонтов, состав обводненных пород, степень их водонасыщенности).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Выполнить построение продольного профиля, совмещенного с инженерно-геологическим разрезом, по оси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газопровода-ввода от распределительного газопровода "Узел №2-Котельная №1 района Кайеркан"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указанием геологического строения и литологического состава грунтов по всем скважинам.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Определить категорию грунтов по трудности разработки механизмами по ГЭСН-2001-01.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отчёте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по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изысканиям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обязательно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привести: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Геологическое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строение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литологический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состав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всем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скважинам,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описание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литологии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Границы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распространения,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условия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формирования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интенсивность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развития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криогенных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процессов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5C3EE9">
              <w:rPr>
                <w:rFonts w:ascii="Arial" w:hAnsi="Arial" w:cs="Arial"/>
                <w:spacing w:val="-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образований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(пучение,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термокарст,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морозобойное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растрескивание,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наледи,</w:t>
            </w:r>
            <w:r w:rsidRPr="005C3EE9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солифлюкция,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термоэрозия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термоабразия,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курумы).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Количественную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характеристику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степени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пораженности</w:t>
            </w:r>
            <w:r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поверхности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этими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процессами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образованиями;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Глубины</w:t>
            </w:r>
            <w:r w:rsidRPr="005C3EE9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сезоннопромерзающего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сезоннооттаивающего</w:t>
            </w:r>
            <w:r w:rsidRPr="005C3EE9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слоёв;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Уровни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грунтовых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вод,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4"/>
                <w:sz w:val="20"/>
                <w:lang w:val="ru-RU"/>
              </w:rPr>
              <w:t>их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режим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агрессивность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к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стали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бетону,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химический анализ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вод;</w:t>
            </w:r>
          </w:p>
          <w:p w:rsidR="00CD006A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Сейсмичность района работ принять согласно карты «В» ОСР-2015 СП 14.13330.2014.</w:t>
            </w:r>
          </w:p>
        </w:tc>
      </w:tr>
      <w:tr w:rsidR="00CD006A" w:rsidRPr="002D52B6" w:rsidTr="000A5763">
        <w:trPr>
          <w:trHeight w:hRule="exact" w:val="623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19.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b/>
                <w:spacing w:val="-1"/>
                <w:sz w:val="20"/>
              </w:rPr>
              <w:t>Инженерно-</w:t>
            </w:r>
            <w:r w:rsidRPr="005C3EE9">
              <w:rPr>
                <w:rFonts w:ascii="Arial" w:hAnsi="Arial" w:cs="Arial"/>
                <w:b/>
                <w:spacing w:val="23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b/>
                <w:spacing w:val="-2"/>
                <w:sz w:val="20"/>
              </w:rPr>
              <w:t>гидрометеорологические</w:t>
            </w:r>
            <w:r w:rsidRPr="005C3EE9">
              <w:rPr>
                <w:rFonts w:ascii="Arial" w:hAnsi="Arial" w:cs="Arial"/>
                <w:b/>
                <w:spacing w:val="37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правил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инженерно-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гидрометеорологических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Выполнить</w:t>
            </w:r>
            <w:r w:rsidRPr="005C3EE9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сбор</w:t>
            </w:r>
            <w:r w:rsidRPr="005C3EE9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информации</w:t>
            </w:r>
            <w:r w:rsidRPr="005C3EE9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инженерно-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гидрометеорологических</w:t>
            </w:r>
            <w:r w:rsidRPr="005C3EE9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характеристик</w:t>
            </w:r>
            <w:r w:rsidRPr="005C3EE9">
              <w:rPr>
                <w:rFonts w:ascii="Arial" w:eastAsia="Arial" w:hAnsi="Arial" w:cs="Arial"/>
                <w:spacing w:val="2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с</w:t>
            </w:r>
            <w:r w:rsidRPr="005C3EE9">
              <w:rPr>
                <w:rFonts w:ascii="Arial" w:eastAsia="Arial" w:hAnsi="Arial" w:cs="Arial"/>
                <w:spacing w:val="2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учётом</w:t>
            </w:r>
            <w:r w:rsidRPr="005C3EE9">
              <w:rPr>
                <w:rFonts w:ascii="Arial" w:eastAsia="Arial" w:hAnsi="Arial" w:cs="Arial"/>
                <w:spacing w:val="2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требований</w:t>
            </w:r>
            <w:r w:rsidRPr="005C3EE9">
              <w:rPr>
                <w:rFonts w:ascii="Arial" w:eastAsia="Arial" w:hAnsi="Arial" w:cs="Arial"/>
                <w:spacing w:val="6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п.1.1</w:t>
            </w:r>
            <w:r w:rsidRPr="005C3EE9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–</w:t>
            </w:r>
            <w:r w:rsidRPr="005C3EE9">
              <w:rPr>
                <w:rFonts w:ascii="Arial" w:eastAsia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п.1.3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СНИП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23-01-99*.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гидрометеорологические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гидрологические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площадке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определением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следующих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/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характеристик: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-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Расчётных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(нормативных)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величин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осадков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(при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1%,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3%,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5%,</w:t>
            </w:r>
            <w:r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50%,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95%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обеспеченности),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испарений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с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водной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поверхности,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испарений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суши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лет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различной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водности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(при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1%,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3%,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5%,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50%,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95%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обеспеченности)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распределением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указанных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величин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по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месяцам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течении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года;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Скорость</w:t>
            </w:r>
            <w:r w:rsidRPr="005C3EE9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ветра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–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4%,</w:t>
            </w:r>
            <w:r w:rsidRPr="005C3EE9">
              <w:rPr>
                <w:rFonts w:ascii="Arial" w:eastAsia="Arial" w:hAnsi="Arial" w:cs="Arial"/>
                <w:spacing w:val="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5%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и</w:t>
            </w:r>
            <w:r w:rsidRPr="005C3EE9">
              <w:rPr>
                <w:rFonts w:ascii="Arial" w:eastAsia="Arial" w:hAnsi="Arial" w:cs="Arial"/>
                <w:spacing w:val="-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30%;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Высота</w:t>
            </w:r>
            <w:r w:rsidRPr="005C3EE9">
              <w:rPr>
                <w:rFonts w:ascii="Arial" w:eastAsia="Arial" w:hAnsi="Arial" w:cs="Arial"/>
                <w:spacing w:val="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5C3EE9">
              <w:rPr>
                <w:rFonts w:ascii="Arial" w:eastAsia="Arial" w:hAnsi="Arial" w:cs="Arial"/>
                <w:spacing w:val="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образование</w:t>
            </w:r>
            <w:r w:rsidRPr="005C3EE9">
              <w:rPr>
                <w:rFonts w:ascii="Arial" w:eastAsia="Arial" w:hAnsi="Arial" w:cs="Arial"/>
                <w:spacing w:val="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снежного</w:t>
            </w:r>
            <w:r w:rsidRPr="005C3EE9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покрова</w:t>
            </w:r>
            <w:r w:rsidRPr="005C3EE9">
              <w:rPr>
                <w:rFonts w:ascii="Arial" w:eastAsia="Arial" w:hAnsi="Arial" w:cs="Arial"/>
                <w:spacing w:val="1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–</w:t>
            </w:r>
            <w:r w:rsidRPr="005C3EE9">
              <w:rPr>
                <w:rFonts w:ascii="Arial" w:eastAsia="Arial" w:hAnsi="Arial" w:cs="Arial"/>
                <w:spacing w:val="5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5%,</w:t>
            </w:r>
            <w:r w:rsidRPr="005C3EE9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10%,</w:t>
            </w:r>
            <w:r w:rsidRPr="005C3EE9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25%</w:t>
            </w:r>
            <w:r w:rsidRPr="005C3EE9">
              <w:rPr>
                <w:rFonts w:ascii="Arial" w:eastAsia="Arial" w:hAnsi="Arial" w:cs="Arial"/>
                <w:spacing w:val="4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50%;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Суточный</w:t>
            </w:r>
            <w:r w:rsidRPr="005C3EE9">
              <w:rPr>
                <w:rFonts w:ascii="Arial" w:eastAsia="Arial" w:hAnsi="Arial" w:cs="Arial"/>
                <w:spacing w:val="1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максимум</w:t>
            </w:r>
            <w:r w:rsidRPr="005C3EE9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осадков</w:t>
            </w:r>
            <w:r w:rsidRPr="005C3EE9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–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1%,</w:t>
            </w:r>
            <w:r w:rsidRPr="005C3EE9">
              <w:rPr>
                <w:rFonts w:ascii="Arial" w:eastAsia="Arial" w:hAnsi="Arial" w:cs="Arial"/>
                <w:spacing w:val="1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5%,</w:t>
            </w:r>
            <w:r w:rsidRPr="005C3EE9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10%,</w:t>
            </w:r>
            <w:r w:rsidRPr="005C3EE9">
              <w:rPr>
                <w:rFonts w:ascii="Arial" w:eastAsia="Arial" w:hAnsi="Arial" w:cs="Arial"/>
                <w:spacing w:val="1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20%,</w:t>
            </w:r>
            <w:r w:rsidRPr="005C3EE9">
              <w:rPr>
                <w:rFonts w:ascii="Arial" w:eastAsia="Arial" w:hAnsi="Arial" w:cs="Arial"/>
                <w:spacing w:val="1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а</w:t>
            </w:r>
            <w:r w:rsidRPr="005C3EE9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="00282F7A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так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же,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слой</w:t>
            </w:r>
            <w:r w:rsidRPr="005C3EE9">
              <w:rPr>
                <w:rFonts w:ascii="Arial" w:eastAsia="Arial" w:hAnsi="Arial" w:cs="Arial"/>
                <w:spacing w:val="5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осадков</w:t>
            </w:r>
            <w:r w:rsidRPr="005C3EE9">
              <w:rPr>
                <w:rFonts w:ascii="Arial" w:eastAsia="Arial" w:hAnsi="Arial" w:cs="Arial"/>
                <w:spacing w:val="53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за</w:t>
            </w:r>
            <w:r w:rsidRPr="005C3EE9">
              <w:rPr>
                <w:rFonts w:ascii="Arial" w:eastAsia="Arial" w:hAnsi="Arial" w:cs="Arial"/>
                <w:spacing w:val="5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тёплый</w:t>
            </w:r>
            <w:r w:rsidRPr="005C3EE9">
              <w:rPr>
                <w:rFonts w:ascii="Arial" w:eastAsia="Arial" w:hAnsi="Arial" w:cs="Arial"/>
                <w:spacing w:val="5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5C3EE9">
              <w:rPr>
                <w:rFonts w:ascii="Arial" w:eastAsia="Arial" w:hAnsi="Arial" w:cs="Arial"/>
                <w:spacing w:val="52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холодные</w:t>
            </w:r>
            <w:r w:rsidRPr="005C3EE9">
              <w:rPr>
                <w:rFonts w:ascii="Arial" w:eastAsia="Arial" w:hAnsi="Arial" w:cs="Arial"/>
                <w:spacing w:val="47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периоды</w:t>
            </w:r>
            <w:r w:rsidRPr="005C3EE9">
              <w:rPr>
                <w:rFonts w:ascii="Arial" w:eastAsia="Arial" w:hAnsi="Arial" w:cs="Arial"/>
                <w:spacing w:val="54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года,</w:t>
            </w:r>
            <w:r w:rsidRPr="005C3EE9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количество</w:t>
            </w:r>
            <w:r w:rsidRPr="005C3EE9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5C3EE9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 xml:space="preserve">дней </w:t>
            </w:r>
            <w:r w:rsidRPr="005C3EE9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снеготаяния;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Выявить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="00282F7A">
              <w:rPr>
                <w:rFonts w:ascii="Arial" w:hAnsi="Arial" w:cs="Arial"/>
                <w:sz w:val="20"/>
                <w:lang w:val="ru-RU"/>
              </w:rPr>
              <w:t>,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необходимости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изучить</w:t>
            </w:r>
            <w:r w:rsidRPr="005C3EE9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опасные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процессы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явления.</w:t>
            </w:r>
          </w:p>
          <w:p w:rsidR="00A54A51" w:rsidRPr="005C3EE9" w:rsidRDefault="00A54A51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Определение</w:t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расчётных</w:t>
            </w: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гидрологических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33-101-2003.</w:t>
            </w:r>
          </w:p>
        </w:tc>
      </w:tr>
    </w:tbl>
    <w:p w:rsidR="00CD006A" w:rsidRPr="005C3EE9" w:rsidRDefault="00CD006A" w:rsidP="005C3EE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5C3EE9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5C3EE9" w:rsidRDefault="00CD006A" w:rsidP="005C3EE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2D52B6" w:rsidTr="000A5763">
        <w:trPr>
          <w:trHeight w:hRule="exact" w:val="7734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20.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b/>
                <w:spacing w:val="-2"/>
                <w:sz w:val="20"/>
              </w:rPr>
              <w:t>Инженерно-экологические</w:t>
            </w:r>
            <w:r w:rsidRPr="005C3EE9">
              <w:rPr>
                <w:rFonts w:ascii="Arial" w:hAnsi="Arial" w:cs="Arial"/>
                <w:b/>
                <w:spacing w:val="43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раздела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8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47.13330.201</w:t>
            </w:r>
            <w:r w:rsidR="002924BD" w:rsidRPr="005C3EE9">
              <w:rPr>
                <w:rFonts w:ascii="Arial" w:hAnsi="Arial" w:cs="Arial"/>
                <w:spacing w:val="-2"/>
                <w:sz w:val="20"/>
                <w:lang w:val="ru-RU"/>
              </w:rPr>
              <w:t>2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СП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11-102-97,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0A5763" w:rsidRPr="000A5763" w:rsidRDefault="000A5763" w:rsidP="000A5763">
            <w:pPr>
              <w:jc w:val="both"/>
              <w:rPr>
                <w:rFonts w:ascii="Arial" w:hAnsi="Arial" w:cs="Arial"/>
                <w:spacing w:val="31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1.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="007E434D" w:rsidRPr="000A5763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="007E434D" w:rsidRPr="000A5763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="007E434D" w:rsidRPr="000A5763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="007E434D" w:rsidRPr="000A5763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инженерно-</w:t>
            </w:r>
            <w:r w:rsidR="007E434D" w:rsidRPr="000A5763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экологических</w:t>
            </w:r>
            <w:r w:rsidR="007E434D" w:rsidRPr="000A5763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="007E434D" w:rsidRPr="000A5763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в</w:t>
            </w:r>
            <w:r w:rsidR="007E434D" w:rsidRPr="000A5763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="007E434D" w:rsidRPr="000A5763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0A5763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п</w:t>
            </w:r>
            <w:r w:rsidR="007E434D" w:rsidRPr="000A5763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4.19</w:t>
            </w:r>
            <w:r w:rsidR="007E434D" w:rsidRPr="000A5763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="007E434D" w:rsidRPr="000A5763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47.13330.201</w:t>
            </w:r>
            <w:r w:rsidR="002924BD" w:rsidRPr="000A5763">
              <w:rPr>
                <w:rFonts w:ascii="Arial" w:hAnsi="Arial" w:cs="Arial"/>
                <w:spacing w:val="-2"/>
                <w:sz w:val="20"/>
                <w:lang w:val="ru-RU"/>
              </w:rPr>
              <w:t>2</w:t>
            </w:r>
            <w:r w:rsidR="007E434D" w:rsidRPr="000A5763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0A5763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="007E434D" w:rsidRPr="000A5763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0A5763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  <w:r w:rsidR="007E434D" w:rsidRPr="000A5763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</w:p>
          <w:p w:rsidR="00CD006A" w:rsidRPr="000A5763" w:rsidRDefault="000A5763" w:rsidP="000A5763">
            <w:pPr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2.</w:t>
            </w:r>
            <w:r w:rsidRPr="000A5763">
              <w:rPr>
                <w:rFonts w:ascii="Arial" w:hAnsi="Arial" w:cs="Arial"/>
                <w:spacing w:val="-2"/>
                <w:sz w:val="20"/>
                <w:lang w:val="ru-RU"/>
              </w:rPr>
              <w:t>В</w:t>
            </w:r>
            <w:r w:rsidR="007E434D" w:rsidRPr="000A5763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программе</w:t>
            </w:r>
            <w:r w:rsidR="007E434D" w:rsidRPr="000A5763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необходимо</w:t>
            </w:r>
            <w:r w:rsidR="007E434D" w:rsidRPr="000A5763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представить</w:t>
            </w:r>
            <w:r w:rsidR="007E434D" w:rsidRPr="000A5763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план</w:t>
            </w:r>
            <w:r w:rsidR="007E434D" w:rsidRPr="000A5763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="007E434D" w:rsidRPr="000A5763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обосновать</w:t>
            </w:r>
            <w:r w:rsidR="007E434D" w:rsidRPr="000A5763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объемы</w:t>
            </w:r>
            <w:r w:rsidR="007E434D" w:rsidRPr="000A5763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="007E434D" w:rsidRPr="000A5763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определить</w:t>
            </w:r>
            <w:r w:rsidR="007E434D" w:rsidRPr="000A5763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методику</w:t>
            </w:r>
            <w:r w:rsidR="007E434D" w:rsidRPr="000A5763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0A5763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технологию</w:t>
            </w:r>
            <w:r w:rsidR="007E434D" w:rsidRPr="000A5763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="007E434D" w:rsidRPr="000A5763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="007E434D" w:rsidRPr="000A5763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0A5763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разработать</w:t>
            </w:r>
            <w:r w:rsidR="007E434D" w:rsidRPr="000A5763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график</w:t>
            </w:r>
            <w:r w:rsidR="007E434D" w:rsidRPr="000A5763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="007E434D" w:rsidRPr="000A5763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инженерно-экологических</w:t>
            </w:r>
            <w:r w:rsidR="007E434D" w:rsidRPr="000A5763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7E434D" w:rsidRPr="000A5763">
              <w:rPr>
                <w:rFonts w:ascii="Arial" w:hAnsi="Arial" w:cs="Arial"/>
                <w:spacing w:val="-2"/>
                <w:sz w:val="20"/>
                <w:lang w:val="ru-RU"/>
              </w:rPr>
              <w:t>изысканий.</w:t>
            </w:r>
          </w:p>
          <w:p w:rsidR="00CD006A" w:rsidRPr="005C3EE9" w:rsidRDefault="000A5763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3.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="007E434D"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геоэкологическое</w:t>
            </w:r>
            <w:r w:rsidR="007E434D"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опробование</w:t>
            </w:r>
            <w:r w:rsidR="007E434D"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оценить</w:t>
            </w:r>
            <w:r w:rsidR="007E434D"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загрязненность</w:t>
            </w:r>
            <w:r w:rsidR="007E434D"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атмосферного</w:t>
            </w:r>
            <w:r w:rsidR="007E434D"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воздуха,</w:t>
            </w:r>
            <w:r w:rsidR="007E434D"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почв,</w:t>
            </w:r>
            <w:r w:rsidR="007E434D"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донных</w:t>
            </w:r>
            <w:r w:rsidR="007E434D" w:rsidRPr="005C3EE9">
              <w:rPr>
                <w:rFonts w:ascii="Arial" w:hAnsi="Arial" w:cs="Arial"/>
                <w:spacing w:val="77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отложений,</w:t>
            </w:r>
            <w:r w:rsidR="007E434D"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="007E434D"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поверхностных</w:t>
            </w:r>
            <w:r w:rsidR="007E434D"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вод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(при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наличии).</w:t>
            </w:r>
          </w:p>
          <w:p w:rsidR="00CD006A" w:rsidRPr="005C3EE9" w:rsidRDefault="000A5763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4.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="007E434D"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="007E434D"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плодородного</w:t>
            </w:r>
            <w:r w:rsidR="007E434D"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слоя</w:t>
            </w:r>
            <w:r w:rsidR="007E434D"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почвы,</w:t>
            </w:r>
            <w:r w:rsidR="007E434D"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определить</w:t>
            </w:r>
            <w:r w:rsidR="007E434D"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его</w:t>
            </w:r>
            <w:r w:rsidR="007E434D"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пригодность</w:t>
            </w:r>
            <w:r w:rsidR="007E434D"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="007E434D"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целей</w:t>
            </w:r>
            <w:r w:rsidR="007E434D"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рекультивации</w:t>
            </w:r>
            <w:r w:rsidR="007E434D"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нарушенных</w:t>
            </w:r>
            <w:r w:rsidR="007E434D"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земель,</w:t>
            </w:r>
            <w:r w:rsidR="007E434D"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оценить</w:t>
            </w:r>
            <w:r w:rsidR="007E434D"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целесообразность,</w:t>
            </w:r>
            <w:r w:rsidR="007E434D" w:rsidRPr="005C3EE9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границы</w:t>
            </w:r>
            <w:r w:rsidR="007E434D"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мощность</w:t>
            </w:r>
            <w:r w:rsidR="007E434D"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снятия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слоя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почвы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(грунтов).</w:t>
            </w:r>
          </w:p>
          <w:p w:rsidR="00CD006A" w:rsidRPr="005C3EE9" w:rsidRDefault="000A5763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5.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лабораторные</w:t>
            </w:r>
            <w:r w:rsidR="007E434D"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химико-аналитические</w:t>
            </w:r>
            <w:r w:rsidR="007E434D" w:rsidRPr="005C3EE9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исследования.</w:t>
            </w:r>
          </w:p>
          <w:p w:rsidR="00CD006A" w:rsidRPr="005C3EE9" w:rsidRDefault="000A5763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6.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Исследовать</w:t>
            </w:r>
            <w:r w:rsidR="007E434D"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оценить</w:t>
            </w:r>
            <w:r w:rsidR="007E434D"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радиационную</w:t>
            </w:r>
            <w:r w:rsidR="007E434D"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обстановку.</w:t>
            </w:r>
          </w:p>
          <w:p w:rsidR="00CD006A" w:rsidRPr="005C3EE9" w:rsidRDefault="000A5763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7.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Изучить</w:t>
            </w:r>
            <w:r w:rsidR="007E434D"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растительность,</w:t>
            </w:r>
            <w:r w:rsidR="007E434D"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животный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мир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ихтиофауну.</w:t>
            </w:r>
          </w:p>
          <w:p w:rsidR="00CD006A" w:rsidRPr="005C3EE9" w:rsidRDefault="000A5763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8.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социально-экономические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исследования.</w:t>
            </w:r>
          </w:p>
          <w:p w:rsidR="002924BD" w:rsidRPr="005C3EE9" w:rsidRDefault="000A5763" w:rsidP="005C3EE9">
            <w:pPr>
              <w:pStyle w:val="a4"/>
              <w:jc w:val="both"/>
              <w:rPr>
                <w:rFonts w:ascii="Arial" w:hAnsi="Arial" w:cs="Arial"/>
                <w:spacing w:val="63"/>
                <w:sz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9.</w:t>
            </w:r>
            <w:r w:rsidR="007E434D"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историко-культурные</w:t>
            </w:r>
            <w:r w:rsidR="007E434D"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5C3EE9">
              <w:rPr>
                <w:rFonts w:ascii="Arial" w:hAnsi="Arial" w:cs="Arial"/>
                <w:spacing w:val="-2"/>
                <w:sz w:val="20"/>
                <w:lang w:val="ru-RU"/>
              </w:rPr>
              <w:t>исследования.</w:t>
            </w:r>
            <w:r w:rsidR="007E434D"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10.Выполнить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санитарно-эпидемиологические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и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медико-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биологические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исследования.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11.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2924BD" w:rsidRPr="005C3EE9">
              <w:rPr>
                <w:rFonts w:ascii="Arial" w:hAnsi="Arial" w:cs="Arial"/>
                <w:spacing w:val="-2"/>
                <w:sz w:val="20"/>
                <w:lang w:val="ru-RU"/>
              </w:rPr>
              <w:t>Р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азработать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предложения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рекомендации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организации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проведению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экологического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мониторинга.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12.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справок,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необходимых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принятия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проектных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решений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прохождения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экспертиз.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Все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должны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проводиться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лабораториях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>имеющих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действующий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аттестат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аккредитации</w:t>
            </w:r>
            <w:r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области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проводимых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исследований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областью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аккредитации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всем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исследуемым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показателям</w:t>
            </w:r>
            <w:r w:rsidRPr="005C3EE9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менее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либо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равной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нормируемому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значению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данного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показателя.</w:t>
            </w:r>
          </w:p>
        </w:tc>
      </w:tr>
      <w:tr w:rsidR="00CD006A" w:rsidRPr="002D52B6" w:rsidTr="00A74A28">
        <w:trPr>
          <w:trHeight w:hRule="exact" w:val="155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21.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Необходимость</w:t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выполнения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отдельных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видов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Возможно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отдельных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видов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исследований.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Необходимость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выполнения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будет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уточняться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ходе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проектных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разработки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СТУ.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Стоимость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сроки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объёмов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регулируются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 xml:space="preserve"> дополнительными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соглашениями.</w:t>
            </w:r>
          </w:p>
        </w:tc>
      </w:tr>
      <w:tr w:rsidR="00CD006A" w:rsidRPr="002D52B6" w:rsidTr="00A74A28">
        <w:trPr>
          <w:trHeight w:hRule="exact" w:val="87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22.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Порядок</w:t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приемки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полевых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ГНИНП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(ГНТА)-17-004-99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контроль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приёмку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полевых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камеральных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подписанием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соответствующих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актов.</w:t>
            </w:r>
          </w:p>
        </w:tc>
      </w:tr>
      <w:tr w:rsidR="00CD006A" w:rsidRPr="002D52B6" w:rsidTr="000A5763">
        <w:trPr>
          <w:trHeight w:hRule="exact" w:val="201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23.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составу,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виду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формату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отчетной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Результатом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стать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технический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отчет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(состав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содержание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отчета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установить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правил,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п.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задания),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т.е.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содержащий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текстовой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форме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карт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схем,</w:t>
            </w:r>
            <w:r w:rsidRPr="005C3EE9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отражающий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задачах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местоположении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территории,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которой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расположен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объект,</w:t>
            </w:r>
          </w:p>
        </w:tc>
      </w:tr>
    </w:tbl>
    <w:p w:rsidR="00CD006A" w:rsidRPr="005C3EE9" w:rsidRDefault="00CD006A" w:rsidP="005C3EE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5C3EE9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5C3EE9" w:rsidRDefault="00CD006A" w:rsidP="005C3EE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2D52B6" w:rsidTr="00A54A51">
        <w:trPr>
          <w:trHeight w:hRule="exact" w:val="617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867" w:rsidRPr="005C3EE9" w:rsidRDefault="007E434D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топографо-геодезической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изученности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района,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видах,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объеме,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о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способах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о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сроках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по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выполнению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программой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качестве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выполненных</w:t>
            </w:r>
            <w:r w:rsidRPr="005C3EE9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о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результатах</w:t>
            </w:r>
            <w:r w:rsidRPr="005C3EE9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комплексного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изучения</w:t>
            </w:r>
            <w:r w:rsidRPr="005C3EE9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природных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техногенных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условий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указанной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территории,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проведении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внутреннего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приёмке</w:t>
            </w:r>
            <w:r w:rsidRPr="005C3EE9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графические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приложения,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текстовые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приложения.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Также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технический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отчёт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содержать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согласование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местоположения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надземных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>коммуникаций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эксплуатирующей</w:t>
            </w:r>
            <w:r w:rsidRPr="005C3EE9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организацией.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Технический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отчет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изысканиях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Заказчику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бумажном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носителе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переплетённом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(</w:t>
            </w:r>
            <w:r w:rsidR="00495867" w:rsidRPr="005C3EE9">
              <w:rPr>
                <w:rFonts w:ascii="Arial" w:hAnsi="Arial" w:cs="Arial"/>
                <w:sz w:val="20"/>
                <w:lang w:val="ru-RU"/>
              </w:rPr>
              <w:t>3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экз.)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электронном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носителе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(1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экз.)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файлов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5C3EE9">
              <w:rPr>
                <w:rFonts w:ascii="Arial" w:hAnsi="Arial" w:cs="Arial"/>
                <w:spacing w:val="-2"/>
                <w:sz w:val="20"/>
              </w:rPr>
              <w:t>docx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</w:rPr>
              <w:t>MS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Office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Word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5C3EE9">
              <w:rPr>
                <w:rFonts w:ascii="Arial" w:hAnsi="Arial" w:cs="Arial"/>
                <w:spacing w:val="-2"/>
                <w:sz w:val="20"/>
              </w:rPr>
              <w:t>pdf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Adobe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Reader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.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Графические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представить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файлов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*.</w:t>
            </w:r>
            <w:r w:rsidRPr="005C3EE9">
              <w:rPr>
                <w:rFonts w:ascii="Arial" w:hAnsi="Arial" w:cs="Arial"/>
                <w:spacing w:val="-1"/>
                <w:sz w:val="20"/>
              </w:rPr>
              <w:t>dwg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AutoCAD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2013</w:t>
            </w:r>
            <w:r w:rsidRPr="005C3EE9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файлов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5C3EE9">
              <w:rPr>
                <w:rFonts w:ascii="Arial" w:hAnsi="Arial" w:cs="Arial"/>
                <w:spacing w:val="-2"/>
                <w:sz w:val="20"/>
              </w:rPr>
              <w:t>pdf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5C3EE9">
              <w:rPr>
                <w:rFonts w:ascii="Arial" w:hAnsi="Arial" w:cs="Arial"/>
                <w:spacing w:val="-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Adobe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Reader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Дополнительно</w:t>
            </w:r>
            <w:r w:rsidRPr="005C3EE9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электронном</w:t>
            </w:r>
            <w:r w:rsidRPr="005C3EE9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Заказчику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инженерную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цифровую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модель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местности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(ИЦММ)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формате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5C3EE9">
              <w:rPr>
                <w:rFonts w:ascii="Arial" w:hAnsi="Arial" w:cs="Arial"/>
                <w:spacing w:val="-2"/>
                <w:sz w:val="20"/>
              </w:rPr>
              <w:t>dwg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AutoCAD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2013,</w:t>
            </w:r>
            <w:r w:rsidRPr="005C3EE9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*.</w:t>
            </w:r>
            <w:r w:rsidRPr="005C3EE9">
              <w:rPr>
                <w:rFonts w:ascii="Arial" w:hAnsi="Arial" w:cs="Arial"/>
                <w:spacing w:val="-1"/>
                <w:sz w:val="20"/>
              </w:rPr>
              <w:t>xml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LandXML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масштабе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содержащую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пространственные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объекты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(горизонтали,</w:t>
            </w:r>
            <w:r w:rsidRPr="005C3EE9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точки,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объекты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ситуации)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трехмерными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данными.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основе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разработанной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ИЦММ,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топографические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планы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участков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изысканий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масштабах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с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высотой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сечения через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0,5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>м.</w:t>
            </w:r>
          </w:p>
        </w:tc>
      </w:tr>
      <w:tr w:rsidR="00CD006A" w:rsidRPr="005C3EE9">
        <w:trPr>
          <w:trHeight w:hRule="exact" w:val="783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24.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5C3EE9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20"/>
                <w:lang w:val="ru-RU"/>
              </w:rPr>
              <w:t>ПБ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ООС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Персонал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Подрядчика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5C3EE9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пройти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необходимую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подготовку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аттестацию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области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труда,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промышленной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безопасности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окружающей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среды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соответствии</w:t>
            </w:r>
            <w:r w:rsidRPr="005C3EE9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z w:val="20"/>
                <w:lang w:val="ru-RU"/>
              </w:rPr>
              <w:tab/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требованиями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  <w:t>действующего</w:t>
            </w:r>
            <w:r w:rsidRPr="005C3EE9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законодательства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(предоставить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квалификационные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документы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в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форме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справки,</w:t>
            </w:r>
            <w:r w:rsidRPr="005C3EE9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заверенной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подписью</w:t>
            </w:r>
            <w:r w:rsidRPr="005C3EE9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печатью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отдела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кадров);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системы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производственного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5C3EE9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(или)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иных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видов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аудита/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инспекций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>за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соблюдением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требований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труда,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промышленной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безопасности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окружающей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среды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(предоставить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копию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Положения</w:t>
            </w:r>
            <w:r w:rsidRPr="005C3EE9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производственном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контроле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(или)</w:t>
            </w:r>
            <w:r w:rsidRPr="005C3EE9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другие</w:t>
            </w:r>
            <w:r w:rsidRPr="005C3EE9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процедуры,</w:t>
            </w:r>
            <w:r w:rsidRPr="005C3EE9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описывающие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аудиторскую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деятельность);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внутренних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(или)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процедур,</w:t>
            </w:r>
            <w:r w:rsidRPr="005C3EE9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устанавливают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регламентируют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порядок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производства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(Подтверждающие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документы</w:t>
            </w:r>
            <w:r w:rsidRPr="005C3EE9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представляются</w:t>
            </w:r>
            <w:r w:rsidRPr="005C3EE9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общего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перечня);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Производственное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оборудование,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машины,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механизмы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должны</w:t>
            </w:r>
            <w:r w:rsidRPr="005C3EE9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наход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</w:t>
            </w:r>
            <w:r w:rsidR="00282F7A">
              <w:rPr>
                <w:rFonts w:ascii="Arial" w:hAnsi="Arial" w:cs="Arial"/>
                <w:spacing w:val="-2"/>
                <w:sz w:val="20"/>
                <w:lang w:val="ru-RU"/>
              </w:rPr>
              <w:t>ь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ся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удовлетворительном</w:t>
            </w:r>
            <w:r w:rsidRPr="005C3EE9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состоянии,</w:t>
            </w:r>
            <w:r w:rsidRPr="005C3EE9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отвечающ</w:t>
            </w:r>
            <w:r w:rsidR="00282F7A">
              <w:rPr>
                <w:rFonts w:ascii="Arial" w:hAnsi="Arial" w:cs="Arial"/>
                <w:spacing w:val="-1"/>
                <w:sz w:val="20"/>
                <w:lang w:val="ru-RU"/>
              </w:rPr>
              <w:t>е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требованиям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действующего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законодательства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(Предоставляется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перечень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машин,</w:t>
            </w:r>
            <w:r w:rsidRPr="005C3EE9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оборудования,</w:t>
            </w:r>
            <w:r w:rsidRPr="005C3EE9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механизмов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(только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те,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планируется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использовать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рамках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договору)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указанием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года</w:t>
            </w:r>
            <w:r w:rsidRPr="005C3EE9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выпуска,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сроков</w:t>
            </w:r>
            <w:r w:rsidRPr="005C3EE9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технического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освидетельствования,</w:t>
            </w:r>
            <w:r w:rsidRPr="005C3EE9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заключений</w:t>
            </w:r>
            <w:r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технической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экспертизы,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сертификаты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разрешения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эксплуатацию);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Обеспечено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проведение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диагностики,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испытания,</w:t>
            </w:r>
            <w:r w:rsidRPr="005C3EE9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освидетельствования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оборудования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технических</w:t>
            </w:r>
            <w:r w:rsidRPr="005C3EE9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устройств</w:t>
            </w:r>
            <w:r w:rsidRPr="005C3EE9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(Представляются</w:t>
            </w:r>
            <w:r w:rsidRPr="005C3EE9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5C3EE9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наличии</w:t>
            </w:r>
            <w:r w:rsidRPr="005C3EE9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собственных</w:t>
            </w:r>
            <w:r w:rsidRPr="005C3EE9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специализированных</w:t>
            </w:r>
            <w:r w:rsidRPr="005C3EE9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лабораторий</w:t>
            </w:r>
            <w:r w:rsidRPr="005C3EE9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технических</w:t>
            </w:r>
            <w:r w:rsidRPr="005C3EE9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средств,</w:t>
            </w:r>
            <w:r w:rsidRPr="005C3EE9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в</w:t>
            </w:r>
            <w:r w:rsidRPr="005C3EE9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случае</w:t>
            </w:r>
            <w:r w:rsidRPr="005C3EE9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4"/>
                <w:sz w:val="20"/>
                <w:lang w:val="ru-RU"/>
              </w:rPr>
              <w:t>их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отсутствия</w:t>
            </w:r>
            <w:r w:rsidRPr="005C3EE9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необходимо</w:t>
            </w:r>
            <w:r w:rsidRPr="005C3EE9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5C3EE9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5C3EE9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о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заключенных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договорах</w:t>
            </w:r>
            <w:r w:rsidRPr="005C3EE9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со</w:t>
            </w:r>
            <w:r w:rsidRPr="005C3EE9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специализированными</w:t>
            </w:r>
            <w:r w:rsidRPr="005C3EE9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организациями);</w:t>
            </w:r>
          </w:p>
          <w:p w:rsidR="00CD006A" w:rsidRPr="005C3EE9" w:rsidRDefault="007E434D" w:rsidP="005C3EE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Наличие</w:t>
            </w:r>
            <w:r w:rsidRPr="005C3EE9">
              <w:rPr>
                <w:rFonts w:ascii="Arial" w:hAnsi="Arial" w:cs="Arial"/>
                <w:sz w:val="20"/>
              </w:rPr>
              <w:t xml:space="preserve">     </w:t>
            </w:r>
            <w:r w:rsidRPr="005C3EE9">
              <w:rPr>
                <w:rFonts w:ascii="Arial" w:hAnsi="Arial" w:cs="Arial"/>
                <w:spacing w:val="14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штатных</w:t>
            </w:r>
            <w:r w:rsidRPr="005C3EE9">
              <w:rPr>
                <w:rFonts w:ascii="Arial" w:hAnsi="Arial" w:cs="Arial"/>
                <w:sz w:val="20"/>
              </w:rPr>
              <w:t xml:space="preserve">     </w:t>
            </w:r>
            <w:r w:rsidRPr="005C3EE9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работников,</w:t>
            </w:r>
            <w:r w:rsidRPr="005C3EE9">
              <w:rPr>
                <w:rFonts w:ascii="Arial" w:hAnsi="Arial" w:cs="Arial"/>
                <w:sz w:val="20"/>
              </w:rPr>
              <w:t xml:space="preserve">     </w:t>
            </w:r>
            <w:r w:rsidRPr="005C3EE9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осуществляющих</w:t>
            </w:r>
          </w:p>
        </w:tc>
      </w:tr>
    </w:tbl>
    <w:p w:rsidR="00CD006A" w:rsidRPr="005C3EE9" w:rsidRDefault="00CD006A" w:rsidP="005C3EE9">
      <w:pPr>
        <w:pStyle w:val="a4"/>
        <w:jc w:val="both"/>
        <w:rPr>
          <w:rFonts w:ascii="Arial" w:eastAsia="Arial" w:hAnsi="Arial" w:cs="Arial"/>
          <w:sz w:val="20"/>
          <w:szCs w:val="20"/>
        </w:rPr>
        <w:sectPr w:rsidR="00CD006A" w:rsidRPr="005C3EE9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5C3EE9" w:rsidRDefault="00CD006A" w:rsidP="005C3EE9">
      <w:pPr>
        <w:pStyle w:val="a4"/>
        <w:jc w:val="both"/>
        <w:rPr>
          <w:rFonts w:ascii="Arial" w:eastAsia="Times New Roman" w:hAnsi="Arial" w:cs="Arial"/>
          <w:sz w:val="5"/>
          <w:szCs w:val="5"/>
        </w:rPr>
      </w:pPr>
    </w:p>
    <w:tbl>
      <w:tblPr>
        <w:tblStyle w:val="TableNormal"/>
        <w:tblW w:w="10091" w:type="dxa"/>
        <w:tblInd w:w="626" w:type="dxa"/>
        <w:tblLayout w:type="fixed"/>
        <w:tblLook w:val="01E0" w:firstRow="1" w:lastRow="1" w:firstColumn="1" w:lastColumn="1" w:noHBand="0" w:noVBand="0"/>
      </w:tblPr>
      <w:tblGrid>
        <w:gridCol w:w="494"/>
        <w:gridCol w:w="3561"/>
        <w:gridCol w:w="6036"/>
      </w:tblGrid>
      <w:tr w:rsidR="007441F0" w:rsidRPr="002D52B6" w:rsidTr="00495867">
        <w:trPr>
          <w:trHeight w:hRule="exact" w:val="6190"/>
        </w:trPr>
        <w:tc>
          <w:tcPr>
            <w:tcW w:w="494" w:type="dxa"/>
            <w:tcBorders>
              <w:top w:val="single" w:sz="4" w:space="0" w:color="747474"/>
              <w:left w:val="single" w:sz="4" w:space="0" w:color="484848"/>
              <w:bottom w:val="single" w:sz="6" w:space="0" w:color="747474"/>
              <w:right w:val="single" w:sz="4" w:space="0" w:color="484848"/>
            </w:tcBorders>
          </w:tcPr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3561" w:type="dxa"/>
            <w:tcBorders>
              <w:top w:val="single" w:sz="4" w:space="0" w:color="747474"/>
              <w:left w:val="single" w:sz="4" w:space="0" w:color="484848"/>
              <w:bottom w:val="single" w:sz="6" w:space="0" w:color="747474"/>
              <w:right w:val="single" w:sz="6" w:space="0" w:color="575757"/>
            </w:tcBorders>
          </w:tcPr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6036" w:type="dxa"/>
            <w:tcBorders>
              <w:top w:val="single" w:sz="4" w:space="0" w:color="747474"/>
              <w:left w:val="single" w:sz="6" w:space="0" w:color="575757"/>
              <w:bottom w:val="single" w:sz="6" w:space="0" w:color="747474"/>
              <w:right w:val="single" w:sz="6" w:space="0" w:color="575757"/>
            </w:tcBorders>
          </w:tcPr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выполнение проверок соблюдения требований по ОТ, ПБ и ООС и безопасности дорожного движения (Подтверждающие квалификацию документы представляются в форме справки, заверенной подписью и печатью отдела кадров Подрядчика.);</w:t>
            </w:r>
          </w:p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-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  <w:t>Обеспечение работников спецодеждой, спецобувью и другими       средствами       индивидуальной защиты (Представляются утвержденные в установленном порядке нормы выдачи СИЗ по профессиям);</w:t>
            </w:r>
          </w:p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-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ab/>
              <w:t>Транспортные   средства   соответствуют требованиям безопасности дорожного движения согласно ФЗ №196 «0 безопасности   дорожного   движения» (Предоставляются сведения о годе выпуска ТС, об оснащении транспортных средств ремнями безопасности и данными о прохождении государственного технического осмотра в форме справки, заверенной печатью предприятия и за подписью лица, назначенного ответственным за обеспечение безопасности дорожного движения).</w:t>
            </w:r>
          </w:p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Наличие    необходимой    документации    на право осуществления видов деятельности, если это предусмотрено действующим законодательством (лицензия, допуски СРО и иных документов, договора страхования ответственности члена СРО на все виды указанных в лицензии работ и т.д.); Необходимо предоставить копии лицензий, допусков СРО и иных     документов, копию     договора страхования ответственности члена СРО на все виды указанных в лицензии работ и т.д.</w:t>
            </w:r>
          </w:p>
        </w:tc>
      </w:tr>
      <w:tr w:rsidR="007441F0" w:rsidRPr="002D52B6" w:rsidTr="00495867">
        <w:trPr>
          <w:trHeight w:hRule="exact" w:val="1279"/>
        </w:trPr>
        <w:tc>
          <w:tcPr>
            <w:tcW w:w="494" w:type="dxa"/>
            <w:tcBorders>
              <w:top w:val="single" w:sz="6" w:space="0" w:color="747474"/>
              <w:left w:val="single" w:sz="4" w:space="0" w:color="484848"/>
              <w:bottom w:val="single" w:sz="4" w:space="0" w:color="777777"/>
              <w:right w:val="single" w:sz="4" w:space="0" w:color="484848"/>
            </w:tcBorders>
          </w:tcPr>
          <w:p w:rsidR="007441F0" w:rsidRPr="005C3EE9" w:rsidRDefault="007441F0" w:rsidP="005C3EE9">
            <w:pPr>
              <w:pStyle w:val="a4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5C3EE9">
              <w:rPr>
                <w:rFonts w:ascii="Arial" w:hAnsi="Arial" w:cs="Arial"/>
                <w:color w:val="1D1F1F"/>
                <w:spacing w:val="1"/>
                <w:w w:val="105"/>
                <w:sz w:val="21"/>
              </w:rPr>
              <w:t>25</w:t>
            </w:r>
            <w:r w:rsidRPr="005C3EE9">
              <w:rPr>
                <w:rFonts w:ascii="Arial" w:hAnsi="Arial" w:cs="Arial"/>
                <w:color w:val="3B444B"/>
                <w:spacing w:val="2"/>
                <w:w w:val="105"/>
                <w:sz w:val="21"/>
              </w:rPr>
              <w:t>.</w:t>
            </w:r>
          </w:p>
        </w:tc>
        <w:tc>
          <w:tcPr>
            <w:tcW w:w="3561" w:type="dxa"/>
            <w:tcBorders>
              <w:top w:val="single" w:sz="6" w:space="0" w:color="747474"/>
              <w:left w:val="single" w:sz="4" w:space="0" w:color="484848"/>
              <w:bottom w:val="single" w:sz="4" w:space="0" w:color="777777"/>
              <w:right w:val="single" w:sz="6" w:space="0" w:color="575757"/>
            </w:tcBorders>
          </w:tcPr>
          <w:p w:rsidR="007441F0" w:rsidRPr="005C3EE9" w:rsidRDefault="007441F0" w:rsidP="005C3EE9">
            <w:pPr>
              <w:pStyle w:val="a4"/>
              <w:jc w:val="both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6036" w:type="dxa"/>
            <w:tcBorders>
              <w:top w:val="single" w:sz="6" w:space="0" w:color="747474"/>
              <w:left w:val="single" w:sz="6" w:space="0" w:color="575757"/>
              <w:bottom w:val="single" w:sz="4" w:space="0" w:color="777777"/>
              <w:right w:val="single" w:sz="6" w:space="0" w:color="575757"/>
            </w:tcBorders>
          </w:tcPr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szCs w:val="20"/>
                <w:lang w:val="ru-RU"/>
              </w:rPr>
              <w:t>1. Приложение А - План участка работ М 1:1000.</w:t>
            </w:r>
          </w:p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szCs w:val="20"/>
                <w:lang w:val="ru-RU"/>
              </w:rPr>
              <w:t>2. Приложение    Б    -    Идентификационные признаки</w:t>
            </w:r>
            <w:r w:rsidRPr="005C3EE9">
              <w:rPr>
                <w:rFonts w:ascii="Arial" w:hAnsi="Arial" w:cs="Arial"/>
                <w:sz w:val="20"/>
                <w:szCs w:val="20"/>
                <w:lang w:val="ru-RU"/>
              </w:rPr>
              <w:br/>
              <w:t>проектируемых зданий и сооружений.</w:t>
            </w:r>
          </w:p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z w:val="20"/>
                <w:szCs w:val="20"/>
                <w:lang w:val="ru-RU"/>
              </w:rPr>
              <w:t>3. Приложение В - Сведения и данные о проектируемых</w:t>
            </w:r>
            <w:r w:rsidRPr="005C3EE9">
              <w:rPr>
                <w:rFonts w:ascii="Arial" w:hAnsi="Arial" w:cs="Arial"/>
                <w:sz w:val="20"/>
                <w:szCs w:val="20"/>
                <w:lang w:val="ru-RU"/>
              </w:rPr>
              <w:br/>
              <w:t>объектах.</w:t>
            </w:r>
          </w:p>
          <w:p w:rsidR="007441F0" w:rsidRPr="005C3EE9" w:rsidRDefault="007441F0" w:rsidP="005C3EE9">
            <w:pPr>
              <w:pStyle w:val="a4"/>
              <w:jc w:val="both"/>
              <w:rPr>
                <w:rFonts w:ascii="Arial" w:hAnsi="Arial" w:cs="Arial"/>
                <w:b/>
                <w:bCs/>
                <w:lang w:val="ru-RU"/>
              </w:rPr>
            </w:pPr>
          </w:p>
        </w:tc>
      </w:tr>
    </w:tbl>
    <w:p w:rsidR="00CD006A" w:rsidRPr="005C3EE9" w:rsidRDefault="00CD006A" w:rsidP="005C3EE9">
      <w:pPr>
        <w:pStyle w:val="a4"/>
        <w:rPr>
          <w:rFonts w:ascii="Arial" w:eastAsia="Arial" w:hAnsi="Arial" w:cs="Arial"/>
          <w:sz w:val="21"/>
          <w:szCs w:val="21"/>
          <w:lang w:val="ru-RU"/>
        </w:rPr>
        <w:sectPr w:rsidR="00CD006A" w:rsidRPr="005C3EE9">
          <w:pgSz w:w="11910" w:h="16840"/>
          <w:pgMar w:top="840" w:right="0" w:bottom="920" w:left="660" w:header="0" w:footer="737" w:gutter="0"/>
          <w:cols w:space="720"/>
        </w:sectPr>
      </w:pPr>
    </w:p>
    <w:p w:rsidR="00CD006A" w:rsidRPr="005C3EE9" w:rsidRDefault="00613E41" w:rsidP="005C3EE9">
      <w:pPr>
        <w:pStyle w:val="a4"/>
        <w:rPr>
          <w:rFonts w:ascii="Arial" w:eastAsia="Arial" w:hAnsi="Arial" w:cs="Arial"/>
          <w:sz w:val="18"/>
          <w:szCs w:val="18"/>
          <w:lang w:val="ru-RU"/>
        </w:rPr>
      </w:pPr>
      <w:r>
        <w:rPr>
          <w:rFonts w:ascii="Arial" w:hAnsi="Arial" w:cs="Arial"/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497205</wp:posOffset>
                </wp:positionH>
                <wp:positionV relativeFrom="page">
                  <wp:posOffset>10614660</wp:posOffset>
                </wp:positionV>
                <wp:extent cx="7019925" cy="1270"/>
                <wp:effectExtent l="0" t="0" r="28575" b="17780"/>
                <wp:wrapNone/>
                <wp:docPr id="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9925" cy="1270"/>
                          <a:chOff x="783" y="16716"/>
                          <a:chExt cx="11055" cy="2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783" y="16716"/>
                            <a:ext cx="11055" cy="2"/>
                          </a:xfrm>
                          <a:custGeom>
                            <a:avLst/>
                            <a:gdLst>
                              <a:gd name="T0" fmla="+- 0 783 783"/>
                              <a:gd name="T1" fmla="*/ T0 w 11055"/>
                              <a:gd name="T2" fmla="+- 0 11837 783"/>
                              <a:gd name="T3" fmla="*/ T2 w 11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055">
                                <a:moveTo>
                                  <a:pt x="0" y="0"/>
                                </a:moveTo>
                                <a:lnTo>
                                  <a:pt x="11054" y="0"/>
                                </a:lnTo>
                              </a:path>
                            </a:pathLst>
                          </a:custGeom>
                          <a:noFill/>
                          <a:ln w="24247">
                            <a:solidFill>
                              <a:srgbClr val="9CA8F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73E10" id="Group 10" o:spid="_x0000_s1026" style="position:absolute;margin-left:39.15pt;margin-top:835.8pt;width:552.75pt;height:.1pt;z-index:1144;mso-position-horizontal-relative:page;mso-position-vertical-relative:page" coordorigin="783,16716" coordsize="11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">
                <v:shape id="Freeform 11" o:spid="_x0000_s1027" style="position:absolute;left:783;top:16716;width:11055;height:2;visibility:visible;mso-wrap-style:square;v-text-anchor:top" coordsize="110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7VLcAA&#10;AADaAAAADwAAAGRycy9kb3ducmV2LnhtbESPQWsCMRSE74L/ITyhF6lZK2rZGkUKFa9Vwetj87pZ&#10;3LysSeqm/94IQo/DzHzDrDbJtuJGPjSOFUwnBQjiyumGawWn49frO4gQkTW2jknBHwXYrIeDFZba&#10;9fxNt0OsRYZwKFGBibErpQyVIYth4jri7P04bzFm6WupPfYZblv5VhQLabHhvGCwo09D1eXwaxWc&#10;42yaaCeDnttx8rLpzXW+VepllLYfICKl+B9+tvdawRIeV/IN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7VLcAAAADaAAAADwAAAAAAAAAAAAAAAACYAgAAZHJzL2Rvd25y&#10;ZXYueG1sUEsFBgAAAAAEAAQA9QAAAIUDAAAAAA==&#10;" path="m,l11054,e" filled="f" strokecolor="#9ca8f4" strokeweight=".67353mm">
                  <v:path arrowok="t" o:connecttype="custom" o:connectlocs="0,0;11054,0" o:connectangles="0,0"/>
                </v:shape>
                <w10:wrap anchorx="page" anchory="page"/>
              </v:group>
            </w:pict>
          </mc:Fallback>
        </mc:AlternateContent>
      </w:r>
    </w:p>
    <w:p w:rsidR="00CD006A" w:rsidRPr="005C3EE9" w:rsidRDefault="00CD006A" w:rsidP="005C3EE9">
      <w:pPr>
        <w:pStyle w:val="a4"/>
        <w:rPr>
          <w:rFonts w:ascii="Arial" w:eastAsia="Times New Roman" w:hAnsi="Arial" w:cs="Arial"/>
          <w:sz w:val="3"/>
          <w:szCs w:val="3"/>
          <w:lang w:val="ru-RU"/>
        </w:rPr>
        <w:sectPr w:rsidR="00CD006A" w:rsidRPr="005C3EE9">
          <w:type w:val="continuous"/>
          <w:pgSz w:w="11910" w:h="16840"/>
          <w:pgMar w:top="920" w:right="0" w:bottom="920" w:left="660" w:header="720" w:footer="720" w:gutter="0"/>
          <w:cols w:space="720"/>
        </w:sectPr>
      </w:pPr>
    </w:p>
    <w:p w:rsidR="00CD006A" w:rsidRPr="005C3EE9" w:rsidRDefault="00CD006A" w:rsidP="005C3EE9">
      <w:pPr>
        <w:pStyle w:val="a4"/>
        <w:rPr>
          <w:rFonts w:ascii="Arial" w:eastAsia="Times New Roman" w:hAnsi="Arial" w:cs="Arial"/>
          <w:sz w:val="27"/>
          <w:szCs w:val="27"/>
          <w:lang w:val="ru-RU"/>
        </w:rPr>
      </w:pPr>
    </w:p>
    <w:p w:rsidR="00CD006A" w:rsidRPr="005C3EE9" w:rsidRDefault="007E434D" w:rsidP="005C3EE9">
      <w:pPr>
        <w:pStyle w:val="a4"/>
        <w:rPr>
          <w:rFonts w:ascii="Arial" w:eastAsia="Arial" w:hAnsi="Arial" w:cs="Arial"/>
          <w:lang w:val="ru-RU"/>
        </w:rPr>
      </w:pPr>
      <w:r w:rsidRPr="005C3EE9">
        <w:rPr>
          <w:rFonts w:ascii="Arial" w:hAnsi="Arial" w:cs="Arial"/>
          <w:b/>
          <w:i/>
          <w:spacing w:val="-1"/>
          <w:lang w:val="ru-RU"/>
        </w:rPr>
        <w:t>Идентификационные</w:t>
      </w:r>
      <w:r w:rsidRPr="005C3EE9">
        <w:rPr>
          <w:rFonts w:ascii="Arial" w:hAnsi="Arial" w:cs="Arial"/>
          <w:b/>
          <w:i/>
          <w:spacing w:val="2"/>
          <w:lang w:val="ru-RU"/>
        </w:rPr>
        <w:t xml:space="preserve"> </w:t>
      </w:r>
      <w:r w:rsidRPr="005C3EE9">
        <w:rPr>
          <w:rFonts w:ascii="Arial" w:hAnsi="Arial" w:cs="Arial"/>
          <w:b/>
          <w:i/>
          <w:spacing w:val="-1"/>
          <w:lang w:val="ru-RU"/>
        </w:rPr>
        <w:t>признаки</w:t>
      </w:r>
      <w:r w:rsidRPr="005C3EE9">
        <w:rPr>
          <w:rFonts w:ascii="Arial" w:hAnsi="Arial" w:cs="Arial"/>
          <w:b/>
          <w:i/>
          <w:lang w:val="ru-RU"/>
        </w:rPr>
        <w:t xml:space="preserve"> </w:t>
      </w:r>
      <w:r w:rsidRPr="005C3EE9">
        <w:rPr>
          <w:rFonts w:ascii="Arial" w:hAnsi="Arial" w:cs="Arial"/>
          <w:b/>
          <w:i/>
          <w:spacing w:val="-2"/>
          <w:lang w:val="ru-RU"/>
        </w:rPr>
        <w:t xml:space="preserve">проектируемых </w:t>
      </w:r>
      <w:r w:rsidRPr="005C3EE9">
        <w:rPr>
          <w:rFonts w:ascii="Arial" w:hAnsi="Arial" w:cs="Arial"/>
          <w:b/>
          <w:i/>
          <w:spacing w:val="-1"/>
          <w:lang w:val="ru-RU"/>
        </w:rPr>
        <w:t>зданий</w:t>
      </w:r>
      <w:r w:rsidRPr="005C3EE9">
        <w:rPr>
          <w:rFonts w:ascii="Arial" w:hAnsi="Arial" w:cs="Arial"/>
          <w:b/>
          <w:i/>
          <w:lang w:val="ru-RU"/>
        </w:rPr>
        <w:t xml:space="preserve"> и </w:t>
      </w:r>
      <w:r w:rsidRPr="005C3EE9">
        <w:rPr>
          <w:rFonts w:ascii="Arial" w:hAnsi="Arial" w:cs="Arial"/>
          <w:b/>
          <w:i/>
          <w:spacing w:val="-1"/>
          <w:lang w:val="ru-RU"/>
        </w:rPr>
        <w:t>сооружений</w:t>
      </w:r>
    </w:p>
    <w:p w:rsidR="00CD006A" w:rsidRPr="005C3EE9" w:rsidRDefault="007E434D" w:rsidP="005C3EE9">
      <w:pPr>
        <w:pStyle w:val="a4"/>
        <w:rPr>
          <w:rFonts w:ascii="Arial" w:eastAsia="Arial" w:hAnsi="Arial" w:cs="Arial"/>
        </w:rPr>
      </w:pPr>
      <w:r w:rsidRPr="005C3EE9">
        <w:rPr>
          <w:rFonts w:ascii="Arial" w:hAnsi="Arial" w:cs="Arial"/>
          <w:lang w:val="ru-RU"/>
        </w:rPr>
        <w:br w:type="column"/>
      </w:r>
      <w:r w:rsidRPr="005C3EE9">
        <w:rPr>
          <w:rFonts w:ascii="Arial" w:hAnsi="Arial" w:cs="Arial"/>
          <w:spacing w:val="-1"/>
        </w:rPr>
        <w:lastRenderedPageBreak/>
        <w:t>ПРИЛОЖЕНИЕ</w:t>
      </w:r>
      <w:r w:rsidRPr="005C3EE9">
        <w:rPr>
          <w:rFonts w:ascii="Arial" w:hAnsi="Arial" w:cs="Arial"/>
          <w:spacing w:val="-3"/>
        </w:rPr>
        <w:t xml:space="preserve"> </w:t>
      </w:r>
      <w:r w:rsidRPr="005C3EE9">
        <w:rPr>
          <w:rFonts w:ascii="Arial" w:hAnsi="Arial" w:cs="Arial"/>
        </w:rPr>
        <w:t>Б</w:t>
      </w:r>
    </w:p>
    <w:p w:rsidR="00CD006A" w:rsidRPr="005C3EE9" w:rsidRDefault="00CD006A" w:rsidP="005C3EE9">
      <w:pPr>
        <w:pStyle w:val="a4"/>
        <w:rPr>
          <w:rFonts w:ascii="Arial" w:eastAsia="Arial" w:hAnsi="Arial" w:cs="Arial"/>
        </w:rPr>
        <w:sectPr w:rsidR="00CD006A" w:rsidRPr="005C3EE9">
          <w:footerReference w:type="default" r:id="rId8"/>
          <w:pgSz w:w="16840" w:h="11910" w:orient="landscape"/>
          <w:pgMar w:top="780" w:right="280" w:bottom="280" w:left="280" w:header="0" w:footer="0" w:gutter="0"/>
          <w:cols w:num="2" w:space="720" w:equalWidth="0">
            <w:col w:w="12047" w:space="40"/>
            <w:col w:w="4193"/>
          </w:cols>
        </w:sect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38"/>
        <w:gridCol w:w="1747"/>
        <w:gridCol w:w="2223"/>
        <w:gridCol w:w="1916"/>
        <w:gridCol w:w="1983"/>
        <w:gridCol w:w="1560"/>
        <w:gridCol w:w="821"/>
        <w:gridCol w:w="994"/>
        <w:gridCol w:w="994"/>
        <w:gridCol w:w="1388"/>
        <w:gridCol w:w="1901"/>
      </w:tblGrid>
      <w:tr w:rsidR="00CD006A" w:rsidRPr="002D52B6" w:rsidTr="00D12827">
        <w:trPr>
          <w:trHeight w:hRule="exact" w:val="216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eastAsia="Times New Roman" w:hAnsi="Arial" w:cs="Arial"/>
                <w:sz w:val="18"/>
                <w:szCs w:val="18"/>
              </w:rPr>
              <w:t>№</w:t>
            </w:r>
            <w:r w:rsidRPr="005C3EE9">
              <w:rPr>
                <w:rFonts w:ascii="Arial" w:eastAsia="Times New Roman" w:hAnsi="Arial" w:cs="Arial"/>
                <w:w w:val="101"/>
                <w:sz w:val="18"/>
                <w:szCs w:val="18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>п/п</w:t>
            </w:r>
          </w:p>
        </w:tc>
        <w:tc>
          <w:tcPr>
            <w:tcW w:w="17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Наименование</w:t>
            </w:r>
            <w:r w:rsidRPr="005C3EE9">
              <w:rPr>
                <w:rFonts w:ascii="Arial" w:hAnsi="Arial" w:cs="Arial"/>
                <w:spacing w:val="30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зданий,</w:t>
            </w:r>
            <w:r w:rsidRPr="005C3EE9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сооружений</w:t>
            </w:r>
            <w:r w:rsidRPr="005C3EE9">
              <w:rPr>
                <w:rFonts w:ascii="Arial" w:hAnsi="Arial" w:cs="Arial"/>
                <w:spacing w:val="7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вид</w:t>
            </w:r>
            <w:r w:rsidRPr="005C3EE9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строительства</w:t>
            </w:r>
          </w:p>
        </w:tc>
        <w:tc>
          <w:tcPr>
            <w:tcW w:w="137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Признаки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идентификации</w:t>
            </w:r>
            <w:r w:rsidRPr="005C3EE9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зданий</w:t>
            </w:r>
            <w:r w:rsidRPr="005C3EE9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и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сооружений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(согласно</w:t>
            </w:r>
            <w:r w:rsidRPr="005C3EE9">
              <w:rPr>
                <w:rFonts w:ascii="Arial" w:eastAsia="Times New Roman" w:hAnsi="Arial" w:cs="Arial"/>
                <w:spacing w:val="10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статье</w:t>
            </w:r>
            <w:r w:rsidRPr="005C3EE9">
              <w:rPr>
                <w:rFonts w:ascii="Arial" w:eastAsia="Times New Roman" w:hAnsi="Arial" w:cs="Arial"/>
                <w:spacing w:val="10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4</w:t>
            </w:r>
            <w:r w:rsidRPr="005C3EE9">
              <w:rPr>
                <w:rFonts w:ascii="Arial" w:eastAsia="Times New Roman" w:hAnsi="Arial" w:cs="Arial"/>
                <w:spacing w:val="5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№384-ФЗ</w:t>
            </w:r>
            <w:r w:rsidRPr="005C3EE9">
              <w:rPr>
                <w:rFonts w:ascii="Arial" w:eastAsia="Times New Roman" w:hAnsi="Arial" w:cs="Arial"/>
                <w:spacing w:val="9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от</w:t>
            </w:r>
            <w:r w:rsidRPr="005C3EE9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30.12.2009</w:t>
            </w:r>
            <w:r w:rsidRPr="005C3EE9">
              <w:rPr>
                <w:rFonts w:ascii="Arial" w:eastAsia="Times New Roman" w:hAnsi="Arial" w:cs="Arial"/>
                <w:spacing w:val="4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«Технический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регламент</w:t>
            </w:r>
            <w:r w:rsidRPr="005C3EE9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безопасности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зданий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и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сооружений)</w:t>
            </w:r>
          </w:p>
        </w:tc>
      </w:tr>
      <w:tr w:rsidR="00CD006A" w:rsidRPr="002D52B6" w:rsidTr="00D12827">
        <w:trPr>
          <w:trHeight w:hRule="exact" w:val="634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2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z w:val="18"/>
                <w:lang w:val="ru-RU"/>
              </w:rPr>
              <w:t>1).</w:t>
            </w:r>
            <w:r w:rsidRPr="005C3EE9">
              <w:rPr>
                <w:rFonts w:ascii="Arial" w:hAnsi="Arial" w:cs="Arial"/>
                <w:spacing w:val="6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Назначение</w:t>
            </w:r>
            <w:r w:rsidRPr="005C3EE9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(по</w:t>
            </w:r>
            <w:r w:rsidRPr="005C3EE9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общероссийскому</w:t>
            </w:r>
            <w:r w:rsidRPr="005C3EE9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классификатору</w:t>
            </w:r>
            <w:r w:rsidRPr="005C3EE9">
              <w:rPr>
                <w:rFonts w:ascii="Arial" w:hAnsi="Arial" w:cs="Arial"/>
                <w:spacing w:val="29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основных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18"/>
                <w:lang w:val="ru-RU"/>
              </w:rPr>
              <w:t>фондов</w:t>
            </w:r>
            <w:r w:rsidRPr="005C3EE9">
              <w:rPr>
                <w:rFonts w:ascii="Arial" w:hAnsi="Arial" w:cs="Arial"/>
                <w:spacing w:val="9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К</w:t>
            </w:r>
            <w:r w:rsidRPr="005C3EE9">
              <w:rPr>
                <w:rFonts w:ascii="Arial" w:hAnsi="Arial" w:cs="Arial"/>
                <w:spacing w:val="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013-</w:t>
            </w:r>
            <w:r w:rsidRPr="005C3EE9">
              <w:rPr>
                <w:rFonts w:ascii="Arial" w:hAnsi="Arial" w:cs="Arial"/>
                <w:spacing w:val="30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2014</w:t>
            </w:r>
            <w:r w:rsidRPr="005C3EE9">
              <w:rPr>
                <w:rFonts w:ascii="Arial" w:hAnsi="Arial" w:cs="Arial"/>
                <w:spacing w:val="4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(СНС</w:t>
            </w:r>
            <w:r w:rsidRPr="005C3EE9">
              <w:rPr>
                <w:rFonts w:ascii="Arial" w:hAnsi="Arial" w:cs="Arial"/>
                <w:spacing w:val="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2008)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z w:val="18"/>
                <w:lang w:val="ru-RU"/>
              </w:rPr>
              <w:t>2).</w:t>
            </w:r>
            <w:r w:rsidRPr="005C3EE9">
              <w:rPr>
                <w:rFonts w:ascii="Arial" w:hAnsi="Arial" w:cs="Arial"/>
                <w:spacing w:val="7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Принадлежность</w:t>
            </w:r>
            <w:r w:rsidRPr="005C3EE9">
              <w:rPr>
                <w:rFonts w:ascii="Arial" w:hAnsi="Arial" w:cs="Arial"/>
                <w:spacing w:val="9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к</w:t>
            </w:r>
            <w:r w:rsidRPr="005C3EE9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объектам</w:t>
            </w:r>
            <w:r w:rsidRPr="005C3EE9">
              <w:rPr>
                <w:rFonts w:ascii="Arial" w:hAnsi="Arial" w:cs="Arial"/>
                <w:spacing w:val="20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транспортной</w:t>
            </w:r>
            <w:r w:rsidRPr="005C3EE9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инфраструктуры</w:t>
            </w:r>
            <w:r w:rsidRPr="005C3EE9">
              <w:rPr>
                <w:rFonts w:ascii="Arial" w:hAnsi="Arial" w:cs="Arial"/>
                <w:spacing w:val="1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к</w:t>
            </w:r>
            <w:r w:rsidRPr="005C3EE9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другим</w:t>
            </w:r>
            <w:r w:rsidRPr="005C3EE9">
              <w:rPr>
                <w:rFonts w:ascii="Arial" w:hAnsi="Arial" w:cs="Arial"/>
                <w:spacing w:val="15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объектам,</w:t>
            </w:r>
            <w:r w:rsidRPr="005C3EE9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функционально-</w:t>
            </w:r>
            <w:r w:rsidRPr="005C3EE9">
              <w:rPr>
                <w:rFonts w:ascii="Arial" w:hAnsi="Arial" w:cs="Arial"/>
                <w:spacing w:val="26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технологические</w:t>
            </w:r>
            <w:r w:rsidRPr="005C3EE9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особенности</w:t>
            </w:r>
            <w:r w:rsidRPr="005C3EE9">
              <w:rPr>
                <w:rFonts w:ascii="Arial" w:hAnsi="Arial" w:cs="Arial"/>
                <w:spacing w:val="17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которых</w:t>
            </w:r>
            <w:r w:rsidRPr="005C3EE9">
              <w:rPr>
                <w:rFonts w:ascii="Arial" w:hAnsi="Arial" w:cs="Arial"/>
                <w:spacing w:val="26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влияют</w:t>
            </w:r>
            <w:r w:rsidRPr="005C3EE9">
              <w:rPr>
                <w:rFonts w:ascii="Arial" w:hAnsi="Arial" w:cs="Arial"/>
                <w:spacing w:val="3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4"/>
                <w:sz w:val="18"/>
                <w:lang w:val="ru-RU"/>
              </w:rPr>
              <w:t>их</w:t>
            </w:r>
            <w:r w:rsidRPr="005C3EE9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безопасность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z w:val="18"/>
                <w:lang w:val="ru-RU"/>
              </w:rPr>
              <w:t>3).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Опасные</w:t>
            </w:r>
            <w:r w:rsidRPr="005C3EE9">
              <w:rPr>
                <w:rFonts w:ascii="Arial" w:hAnsi="Arial" w:cs="Arial"/>
                <w:spacing w:val="22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природные</w:t>
            </w:r>
            <w:r w:rsidRPr="005C3EE9">
              <w:rPr>
                <w:rFonts w:ascii="Arial" w:hAnsi="Arial" w:cs="Arial"/>
                <w:spacing w:val="1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техногенные</w:t>
            </w:r>
            <w:r w:rsidRPr="005C3EE9">
              <w:rPr>
                <w:rFonts w:ascii="Arial" w:hAnsi="Arial" w:cs="Arial"/>
                <w:spacing w:val="15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18"/>
                <w:lang w:val="ru-RU"/>
              </w:rPr>
              <w:t>процессы</w:t>
            </w:r>
            <w:r w:rsidRPr="005C3EE9">
              <w:rPr>
                <w:rFonts w:ascii="Arial" w:hAnsi="Arial" w:cs="Arial"/>
                <w:spacing w:val="31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явления на</w:t>
            </w:r>
            <w:r w:rsidRPr="005C3EE9">
              <w:rPr>
                <w:rFonts w:ascii="Arial" w:hAnsi="Arial" w:cs="Arial"/>
                <w:spacing w:val="21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территории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3"/>
                <w:sz w:val="18"/>
                <w:lang w:val="ru-RU"/>
              </w:rPr>
              <w:t>района</w:t>
            </w:r>
            <w:r w:rsidRPr="005C3EE9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и</w:t>
            </w:r>
            <w:r w:rsidRPr="005C3EE9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площадки</w:t>
            </w:r>
            <w:r w:rsidRPr="005C3EE9">
              <w:rPr>
                <w:rFonts w:ascii="Arial" w:hAnsi="Arial" w:cs="Arial"/>
                <w:spacing w:val="16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(согласно</w:t>
            </w:r>
            <w:r w:rsidRPr="005C3EE9">
              <w:rPr>
                <w:rFonts w:ascii="Arial" w:hAnsi="Arial" w:cs="Arial"/>
                <w:spacing w:val="26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СНиП</w:t>
            </w:r>
            <w:r w:rsidRPr="005C3EE9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22-01-95.</w:t>
            </w: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hAnsi="Arial" w:cs="Arial"/>
                <w:spacing w:val="-2"/>
                <w:sz w:val="18"/>
              </w:rPr>
              <w:t>«геофизика</w:t>
            </w:r>
            <w:r w:rsidRPr="005C3EE9">
              <w:rPr>
                <w:rFonts w:ascii="Arial" w:hAnsi="Arial" w:cs="Arial"/>
                <w:spacing w:val="18"/>
                <w:sz w:val="18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</w:rPr>
              <w:t>опасных</w:t>
            </w:r>
            <w:r w:rsidRPr="005C3EE9">
              <w:rPr>
                <w:rFonts w:ascii="Arial" w:hAnsi="Arial" w:cs="Arial"/>
                <w:spacing w:val="28"/>
                <w:w w:val="101"/>
                <w:sz w:val="18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</w:rPr>
              <w:t>природных</w:t>
            </w:r>
            <w:r w:rsidRPr="005C3EE9">
              <w:rPr>
                <w:rFonts w:ascii="Arial" w:hAnsi="Arial" w:cs="Arial"/>
                <w:spacing w:val="28"/>
                <w:w w:val="101"/>
                <w:sz w:val="18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</w:rPr>
              <w:t>воздействий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z w:val="18"/>
                <w:lang w:val="ru-RU"/>
              </w:rPr>
              <w:t>4).</w:t>
            </w: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Принадлежность</w:t>
            </w:r>
            <w:r w:rsidRPr="005C3EE9">
              <w:rPr>
                <w:rFonts w:ascii="Arial" w:eastAsia="Times New Roman" w:hAnsi="Arial" w:cs="Arial"/>
                <w:spacing w:val="28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к</w:t>
            </w:r>
            <w:r w:rsidRPr="005C3EE9">
              <w:rPr>
                <w:rFonts w:ascii="Arial" w:eastAsia="Times New Roman" w:hAnsi="Arial" w:cs="Arial"/>
                <w:spacing w:val="7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опасным</w:t>
            </w:r>
            <w:r w:rsidRPr="005C3EE9">
              <w:rPr>
                <w:rFonts w:ascii="Arial" w:eastAsia="Times New Roman" w:hAnsi="Arial" w:cs="Arial"/>
                <w:spacing w:val="22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производственн</w:t>
            </w:r>
            <w:r w:rsidRPr="005C3EE9">
              <w:rPr>
                <w:rFonts w:ascii="Arial" w:eastAsia="Times New Roman" w:hAnsi="Arial" w:cs="Arial"/>
                <w:spacing w:val="21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1"/>
                <w:sz w:val="18"/>
                <w:szCs w:val="18"/>
                <w:lang w:val="ru-RU"/>
              </w:rPr>
              <w:t>ым</w:t>
            </w:r>
            <w:r w:rsidRPr="005C3EE9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объектам</w:t>
            </w:r>
            <w:r w:rsidRPr="005C3EE9">
              <w:rPr>
                <w:rFonts w:ascii="Arial" w:eastAsia="Times New Roman" w:hAnsi="Arial" w:cs="Arial"/>
                <w:spacing w:val="3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(по</w:t>
            </w:r>
            <w:r w:rsidRPr="005C3EE9">
              <w:rPr>
                <w:rFonts w:ascii="Arial" w:eastAsia="Times New Roman" w:hAnsi="Arial" w:cs="Arial"/>
                <w:spacing w:val="27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ФЗ</w:t>
            </w:r>
            <w:r w:rsidRPr="005C3EE9">
              <w:rPr>
                <w:rFonts w:ascii="Arial" w:eastAsia="Times New Roman" w:hAnsi="Arial" w:cs="Arial"/>
                <w:spacing w:val="9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№116)</w:t>
            </w:r>
          </w:p>
        </w:tc>
        <w:tc>
          <w:tcPr>
            <w:tcW w:w="28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5).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Пожарная</w:t>
            </w:r>
            <w:r w:rsidRPr="005C3EE9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и</w:t>
            </w:r>
            <w:r w:rsidRPr="005C3EE9">
              <w:rPr>
                <w:rFonts w:ascii="Arial" w:eastAsia="Times New Roman" w:hAnsi="Arial" w:cs="Arial"/>
                <w:spacing w:val="9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взрывопожарная</w:t>
            </w:r>
            <w:r w:rsidRPr="005C3EE9">
              <w:rPr>
                <w:rFonts w:ascii="Arial" w:eastAsia="Times New Roman" w:hAnsi="Arial" w:cs="Arial"/>
                <w:spacing w:val="21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опасность</w:t>
            </w:r>
            <w:r w:rsidRPr="005C3EE9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(согласно</w:t>
            </w:r>
            <w:r w:rsidRPr="005C3EE9">
              <w:rPr>
                <w:rFonts w:ascii="Arial" w:eastAsia="Times New Roman" w:hAnsi="Arial" w:cs="Arial"/>
                <w:spacing w:val="4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ФЗ</w:t>
            </w:r>
            <w:r w:rsidRPr="005C3EE9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№</w:t>
            </w:r>
            <w:r w:rsidRPr="005C3EE9">
              <w:rPr>
                <w:rFonts w:ascii="Arial" w:eastAsia="Times New Roman" w:hAnsi="Arial" w:cs="Arial"/>
                <w:spacing w:val="7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123-</w:t>
            </w:r>
            <w:r w:rsidRPr="005C3EE9">
              <w:rPr>
                <w:rFonts w:ascii="Arial" w:eastAsia="Times New Roman" w:hAnsi="Arial" w:cs="Arial"/>
                <w:spacing w:val="29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ФЗ</w:t>
            </w:r>
            <w:r w:rsidRPr="005C3EE9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от</w:t>
            </w:r>
            <w:r w:rsidRPr="005C3EE9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22.07.2008)</w:t>
            </w:r>
          </w:p>
        </w:tc>
        <w:tc>
          <w:tcPr>
            <w:tcW w:w="13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z w:val="18"/>
                <w:lang w:val="ru-RU"/>
              </w:rPr>
              <w:t>6).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Наличие</w:t>
            </w:r>
            <w:r w:rsidRPr="005C3EE9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помещений</w:t>
            </w:r>
            <w:r w:rsidRPr="005C3EE9">
              <w:rPr>
                <w:rFonts w:ascii="Arial" w:hAnsi="Arial" w:cs="Arial"/>
                <w:spacing w:val="10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с</w:t>
            </w:r>
            <w:r w:rsidRPr="005C3EE9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постоянным</w:t>
            </w:r>
            <w:r w:rsidRPr="005C3EE9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пребыванием</w:t>
            </w:r>
            <w:r w:rsidRPr="005C3EE9">
              <w:rPr>
                <w:rFonts w:ascii="Arial" w:hAnsi="Arial" w:cs="Arial"/>
                <w:spacing w:val="21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людей</w:t>
            </w:r>
          </w:p>
        </w:tc>
        <w:tc>
          <w:tcPr>
            <w:tcW w:w="19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z w:val="18"/>
                <w:lang w:val="ru-RU"/>
              </w:rPr>
              <w:t>7).</w:t>
            </w:r>
            <w:r w:rsidRPr="005C3EE9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Уровень</w:t>
            </w:r>
            <w:r w:rsidRPr="005C3EE9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ответственности</w:t>
            </w:r>
            <w:r w:rsidRPr="005C3EE9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(согласно</w:t>
            </w: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«Градостроительном</w:t>
            </w:r>
            <w:r w:rsidRPr="005C3EE9">
              <w:rPr>
                <w:rFonts w:ascii="Arial" w:eastAsia="Times New Roman" w:hAnsi="Arial" w:cs="Arial"/>
                <w:spacing w:val="24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у</w:t>
            </w:r>
            <w:r w:rsidRPr="005C3EE9">
              <w:rPr>
                <w:rFonts w:ascii="Arial" w:eastAsia="Times New Roman" w:hAnsi="Arial" w:cs="Arial"/>
                <w:spacing w:val="-4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кодексу</w:t>
            </w:r>
            <w:r w:rsidRPr="005C3EE9">
              <w:rPr>
                <w:rFonts w:ascii="Arial" w:eastAsia="Times New Roman" w:hAnsi="Arial" w:cs="Arial"/>
                <w:spacing w:val="-4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РФ</w:t>
            </w:r>
            <w:r w:rsidRPr="005C3EE9">
              <w:rPr>
                <w:rFonts w:ascii="Arial" w:eastAsia="Times New Roman" w:hAnsi="Arial" w:cs="Arial"/>
                <w:spacing w:val="7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от</w:t>
            </w:r>
            <w:r w:rsidRPr="005C3EE9">
              <w:rPr>
                <w:rFonts w:ascii="Arial" w:eastAsia="Times New Roman" w:hAnsi="Arial" w:cs="Arial"/>
                <w:spacing w:val="26"/>
                <w:w w:val="101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29.12.2004</w:t>
            </w:r>
            <w:r w:rsidRPr="005C3EE9">
              <w:rPr>
                <w:rFonts w:ascii="Arial" w:eastAsia="Times New Roman" w:hAnsi="Arial" w:cs="Arial"/>
                <w:spacing w:val="14"/>
                <w:sz w:val="18"/>
                <w:szCs w:val="18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№190-ФЗ)</w:t>
            </w:r>
          </w:p>
        </w:tc>
      </w:tr>
      <w:tr w:rsidR="00CD006A" w:rsidRPr="002D52B6" w:rsidTr="00D12827">
        <w:trPr>
          <w:trHeight w:hRule="exact" w:val="1916"/>
        </w:trPr>
        <w:tc>
          <w:tcPr>
            <w:tcW w:w="538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2223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1916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Категория</w:t>
            </w:r>
            <w:r w:rsidRPr="005C3EE9">
              <w:rPr>
                <w:rFonts w:ascii="Arial" w:hAnsi="Arial" w:cs="Arial"/>
                <w:spacing w:val="7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здания</w:t>
            </w:r>
            <w:r w:rsidRPr="005C3EE9">
              <w:rPr>
                <w:rFonts w:ascii="Arial" w:hAnsi="Arial" w:cs="Arial"/>
                <w:spacing w:val="1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4"/>
                <w:sz w:val="18"/>
                <w:lang w:val="ru-RU"/>
              </w:rPr>
              <w:t>по</w:t>
            </w:r>
            <w:r w:rsidRPr="005C3EE9">
              <w:rPr>
                <w:rFonts w:ascii="Arial" w:hAnsi="Arial" w:cs="Arial"/>
                <w:spacing w:val="29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взрыво-пожарной</w:t>
            </w:r>
            <w:r w:rsidRPr="005C3EE9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опасности</w:t>
            </w:r>
            <w:r w:rsidRPr="005C3EE9">
              <w:rPr>
                <w:rFonts w:ascii="Arial" w:hAnsi="Arial" w:cs="Arial"/>
                <w:spacing w:val="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(ст.</w:t>
            </w:r>
            <w:r w:rsidRPr="005C3EE9">
              <w:rPr>
                <w:rFonts w:ascii="Arial" w:hAnsi="Arial" w:cs="Arial"/>
                <w:spacing w:val="6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18"/>
                <w:lang w:val="ru-RU"/>
              </w:rPr>
              <w:t>27)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Класс</w:t>
            </w:r>
            <w:r w:rsidRPr="005C3EE9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функциональной</w:t>
            </w:r>
            <w:r w:rsidRPr="005C3EE9">
              <w:rPr>
                <w:rFonts w:ascii="Arial" w:hAnsi="Arial" w:cs="Arial"/>
                <w:spacing w:val="21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пожарной</w:t>
            </w:r>
            <w:r w:rsidRPr="005C3EE9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опасности</w:t>
            </w:r>
            <w:r w:rsidRPr="005C3EE9">
              <w:rPr>
                <w:rFonts w:ascii="Arial" w:hAnsi="Arial" w:cs="Arial"/>
                <w:spacing w:val="29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(ст.</w:t>
            </w:r>
            <w:r w:rsidRPr="005C3EE9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32)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Класс</w:t>
            </w:r>
            <w:r w:rsidRPr="005C3EE9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конструктивной</w:t>
            </w:r>
            <w:r w:rsidRPr="005C3EE9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пожарной</w:t>
            </w:r>
            <w:r w:rsidRPr="005C3EE9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опасности</w:t>
            </w:r>
            <w:r w:rsidRPr="005C3EE9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18"/>
                <w:lang w:val="ru-RU"/>
              </w:rPr>
              <w:t>(ст.</w:t>
            </w:r>
            <w:r w:rsidRPr="005C3EE9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31)</w:t>
            </w:r>
          </w:p>
        </w:tc>
        <w:tc>
          <w:tcPr>
            <w:tcW w:w="1388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  <w:tc>
          <w:tcPr>
            <w:tcW w:w="1901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hAnsi="Arial" w:cs="Arial"/>
                <w:lang w:val="ru-RU"/>
              </w:rPr>
            </w:pPr>
          </w:p>
        </w:tc>
      </w:tr>
      <w:tr w:rsidR="00D12827" w:rsidRPr="005C3EE9" w:rsidTr="00D12827">
        <w:trPr>
          <w:trHeight w:hRule="exact" w:val="119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D92D8E" w:rsidRDefault="00D12827" w:rsidP="005C3EE9">
            <w:pPr>
              <w:pStyle w:val="a4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</w:p>
          <w:p w:rsidR="00D12827" w:rsidRPr="00D92D8E" w:rsidRDefault="00D12827" w:rsidP="005C3EE9">
            <w:pPr>
              <w:pStyle w:val="a4"/>
              <w:rPr>
                <w:rFonts w:ascii="Arial" w:eastAsia="Arial" w:hAnsi="Arial" w:cs="Arial"/>
                <w:sz w:val="23"/>
                <w:szCs w:val="23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Подводящий газопровод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3279D4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3279D4">
              <w:rPr>
                <w:rFonts w:ascii="Arial" w:hAnsi="Arial" w:cs="Arial"/>
                <w:spacing w:val="-2"/>
                <w:sz w:val="18"/>
                <w:lang w:val="ru-RU"/>
              </w:rPr>
              <w:t>220.42.21.12.120</w:t>
            </w: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3279D4">
              <w:rPr>
                <w:rFonts w:ascii="Arial" w:hAnsi="Arial" w:cs="Arial"/>
                <w:spacing w:val="-2"/>
                <w:sz w:val="18"/>
                <w:lang w:val="ru-RU"/>
              </w:rPr>
              <w:t>Трубопровод местный для газа (газопровод)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Не принадлежит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Опасный природный процесс: Землетрясение.</w:t>
            </w: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Сейсмичность района строительства 5 баллов.</w:t>
            </w: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Относится к умеренно опасным природным процессам.</w:t>
            </w: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Другие опасные природные и техногенные воздействия отсутствуют.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Не принадлежит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D12827" w:rsidRDefault="00D12827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E557EB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С0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E557EB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Нормальный</w:t>
            </w:r>
          </w:p>
        </w:tc>
      </w:tr>
      <w:tr w:rsidR="00D12827" w:rsidRPr="005C3EE9" w:rsidTr="00D12827">
        <w:trPr>
          <w:trHeight w:hRule="exact" w:val="2782"/>
        </w:trPr>
        <w:tc>
          <w:tcPr>
            <w:tcW w:w="538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5C3EE9" w:rsidRDefault="00D12827" w:rsidP="005C3EE9">
            <w:pPr>
              <w:pStyle w:val="a4"/>
              <w:rPr>
                <w:rFonts w:ascii="Arial" w:eastAsia="Arial" w:hAnsi="Arial" w:cs="Arial"/>
                <w:sz w:val="18"/>
                <w:szCs w:val="18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Arial" w:hAnsi="Arial" w:cs="Arial"/>
                <w:sz w:val="23"/>
                <w:szCs w:val="23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747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3279D4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Эстакада для трубопровода</w:t>
            </w:r>
          </w:p>
        </w:tc>
        <w:tc>
          <w:tcPr>
            <w:tcW w:w="2223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220.25.11.23.131</w:t>
            </w: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Эстакады материалопроводов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Не принадлежит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5C3EE9" w:rsidRDefault="00D12827" w:rsidP="005C3EE9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Не принадлежит</w:t>
            </w:r>
          </w:p>
        </w:tc>
        <w:tc>
          <w:tcPr>
            <w:tcW w:w="821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D12827" w:rsidRDefault="00D12827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D12827" w:rsidRPr="00D12827" w:rsidRDefault="00D12827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E557EB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С0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1901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E557EB" w:rsidRDefault="00D12827" w:rsidP="0046687C">
            <w:pPr>
              <w:pStyle w:val="a4"/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</w:pPr>
          </w:p>
          <w:p w:rsidR="00D12827" w:rsidRPr="005C3EE9" w:rsidRDefault="00D12827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E557EB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Нормальный</w:t>
            </w:r>
          </w:p>
        </w:tc>
      </w:tr>
    </w:tbl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0"/>
          <w:szCs w:val="20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sz w:val="18"/>
          <w:szCs w:val="18"/>
        </w:rPr>
      </w:pPr>
    </w:p>
    <w:p w:rsidR="00CD006A" w:rsidRPr="005C3EE9" w:rsidRDefault="00CD006A" w:rsidP="005C3EE9">
      <w:pPr>
        <w:pStyle w:val="a4"/>
        <w:rPr>
          <w:rFonts w:ascii="Arial" w:eastAsia="Times New Roman" w:hAnsi="Arial" w:cs="Arial"/>
          <w:sz w:val="24"/>
          <w:szCs w:val="24"/>
        </w:rPr>
        <w:sectPr w:rsidR="00CD006A" w:rsidRPr="005C3EE9">
          <w:type w:val="continuous"/>
          <w:pgSz w:w="16840" w:h="11910" w:orient="landscape"/>
          <w:pgMar w:top="920" w:right="280" w:bottom="920" w:left="280" w:header="720" w:footer="720" w:gutter="0"/>
          <w:cols w:space="720"/>
        </w:sectPr>
      </w:pPr>
    </w:p>
    <w:p w:rsidR="00CD006A" w:rsidRPr="005C3EE9" w:rsidRDefault="00CD006A" w:rsidP="005C3EE9">
      <w:pPr>
        <w:pStyle w:val="a4"/>
        <w:rPr>
          <w:rFonts w:ascii="Arial" w:eastAsia="Times New Roman" w:hAnsi="Arial" w:cs="Arial"/>
          <w:sz w:val="17"/>
          <w:szCs w:val="17"/>
        </w:rPr>
      </w:pPr>
    </w:p>
    <w:p w:rsidR="00CD006A" w:rsidRPr="005C3EE9" w:rsidRDefault="007E434D" w:rsidP="005C3EE9">
      <w:pPr>
        <w:pStyle w:val="a4"/>
        <w:rPr>
          <w:rFonts w:ascii="Arial" w:eastAsia="Arial" w:hAnsi="Arial" w:cs="Arial"/>
        </w:rPr>
      </w:pPr>
      <w:r w:rsidRPr="005C3EE9">
        <w:rPr>
          <w:rFonts w:ascii="Arial" w:hAnsi="Arial" w:cs="Arial"/>
          <w:spacing w:val="-1"/>
        </w:rPr>
        <w:t>ПРИЛОЖЕНИЕ</w:t>
      </w:r>
      <w:r w:rsidRPr="005C3EE9">
        <w:rPr>
          <w:rFonts w:ascii="Arial" w:hAnsi="Arial" w:cs="Arial"/>
          <w:spacing w:val="-3"/>
        </w:rPr>
        <w:t xml:space="preserve"> </w:t>
      </w:r>
      <w:r w:rsidRPr="005C3EE9">
        <w:rPr>
          <w:rFonts w:ascii="Arial" w:hAnsi="Arial" w:cs="Arial"/>
        </w:rPr>
        <w:t>В</w:t>
      </w:r>
    </w:p>
    <w:p w:rsidR="00CD006A" w:rsidRPr="005C3EE9" w:rsidRDefault="00CD006A" w:rsidP="005C3EE9">
      <w:pPr>
        <w:pStyle w:val="a4"/>
        <w:rPr>
          <w:rFonts w:ascii="Arial" w:eastAsia="Arial" w:hAnsi="Arial" w:cs="Arial"/>
          <w:sz w:val="23"/>
          <w:szCs w:val="23"/>
        </w:rPr>
      </w:pPr>
    </w:p>
    <w:p w:rsidR="00CD006A" w:rsidRPr="005C3EE9" w:rsidRDefault="007E434D" w:rsidP="005C3EE9">
      <w:pPr>
        <w:pStyle w:val="a4"/>
        <w:rPr>
          <w:rFonts w:ascii="Arial" w:eastAsia="Arial" w:hAnsi="Arial" w:cs="Arial"/>
          <w:lang w:val="ru-RU"/>
        </w:rPr>
      </w:pPr>
      <w:r w:rsidRPr="005C3EE9">
        <w:rPr>
          <w:rFonts w:ascii="Arial" w:hAnsi="Arial" w:cs="Arial"/>
          <w:b/>
          <w:i/>
          <w:spacing w:val="-1"/>
          <w:lang w:val="ru-RU"/>
        </w:rPr>
        <w:t>Сведения</w:t>
      </w:r>
      <w:r w:rsidRPr="005C3EE9">
        <w:rPr>
          <w:rFonts w:ascii="Arial" w:hAnsi="Arial" w:cs="Arial"/>
          <w:b/>
          <w:i/>
          <w:spacing w:val="-5"/>
          <w:lang w:val="ru-RU"/>
        </w:rPr>
        <w:t xml:space="preserve"> </w:t>
      </w:r>
      <w:r w:rsidRPr="005C3EE9">
        <w:rPr>
          <w:rFonts w:ascii="Arial" w:hAnsi="Arial" w:cs="Arial"/>
          <w:b/>
          <w:i/>
          <w:lang w:val="ru-RU"/>
        </w:rPr>
        <w:t xml:space="preserve">и </w:t>
      </w:r>
      <w:r w:rsidRPr="005C3EE9">
        <w:rPr>
          <w:rFonts w:ascii="Arial" w:hAnsi="Arial" w:cs="Arial"/>
          <w:b/>
          <w:i/>
          <w:spacing w:val="-2"/>
          <w:lang w:val="ru-RU"/>
        </w:rPr>
        <w:t>данные</w:t>
      </w:r>
      <w:r w:rsidRPr="005C3EE9">
        <w:rPr>
          <w:rFonts w:ascii="Arial" w:hAnsi="Arial" w:cs="Arial"/>
          <w:b/>
          <w:i/>
          <w:spacing w:val="2"/>
          <w:lang w:val="ru-RU"/>
        </w:rPr>
        <w:t xml:space="preserve"> </w:t>
      </w:r>
      <w:r w:rsidRPr="005C3EE9">
        <w:rPr>
          <w:rFonts w:ascii="Arial" w:hAnsi="Arial" w:cs="Arial"/>
          <w:b/>
          <w:i/>
          <w:lang w:val="ru-RU"/>
        </w:rPr>
        <w:t>о</w:t>
      </w:r>
      <w:r w:rsidRPr="005C3EE9">
        <w:rPr>
          <w:rFonts w:ascii="Arial" w:hAnsi="Arial" w:cs="Arial"/>
          <w:b/>
          <w:i/>
          <w:spacing w:val="-5"/>
          <w:lang w:val="ru-RU"/>
        </w:rPr>
        <w:t xml:space="preserve"> </w:t>
      </w:r>
      <w:r w:rsidRPr="005C3EE9">
        <w:rPr>
          <w:rFonts w:ascii="Arial" w:hAnsi="Arial" w:cs="Arial"/>
          <w:b/>
          <w:i/>
          <w:spacing w:val="-1"/>
          <w:lang w:val="ru-RU"/>
        </w:rPr>
        <w:t>проектируемых</w:t>
      </w:r>
      <w:r w:rsidRPr="005C3EE9">
        <w:rPr>
          <w:rFonts w:ascii="Arial" w:hAnsi="Arial" w:cs="Arial"/>
          <w:b/>
          <w:i/>
          <w:spacing w:val="-2"/>
          <w:lang w:val="ru-RU"/>
        </w:rPr>
        <w:t xml:space="preserve"> объектах</w:t>
      </w:r>
    </w:p>
    <w:p w:rsidR="00CD006A" w:rsidRPr="005C3EE9" w:rsidRDefault="00CD006A" w:rsidP="005C3EE9">
      <w:pPr>
        <w:pStyle w:val="a4"/>
        <w:rPr>
          <w:rFonts w:ascii="Arial" w:eastAsia="Arial" w:hAnsi="Arial" w:cs="Arial"/>
          <w:b/>
          <w:bCs/>
          <w:i/>
          <w:sz w:val="20"/>
          <w:szCs w:val="20"/>
          <w:lang w:val="ru-RU"/>
        </w:rPr>
      </w:pPr>
    </w:p>
    <w:p w:rsidR="00CD006A" w:rsidRPr="005C3EE9" w:rsidRDefault="00CD006A" w:rsidP="005C3EE9">
      <w:pPr>
        <w:pStyle w:val="a4"/>
        <w:rPr>
          <w:rFonts w:ascii="Arial" w:eastAsia="Arial" w:hAnsi="Arial" w:cs="Arial"/>
          <w:b/>
          <w:bCs/>
          <w:i/>
          <w:sz w:val="13"/>
          <w:szCs w:val="13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25"/>
        <w:gridCol w:w="3831"/>
        <w:gridCol w:w="1056"/>
        <w:gridCol w:w="946"/>
        <w:gridCol w:w="682"/>
        <w:gridCol w:w="855"/>
        <w:gridCol w:w="960"/>
        <w:gridCol w:w="687"/>
        <w:gridCol w:w="1690"/>
        <w:gridCol w:w="710"/>
        <w:gridCol w:w="1272"/>
        <w:gridCol w:w="1431"/>
        <w:gridCol w:w="1037"/>
      </w:tblGrid>
      <w:tr w:rsidR="00CD006A" w:rsidRPr="005C3EE9">
        <w:trPr>
          <w:trHeight w:hRule="exact" w:val="2300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14"/>
                <w:szCs w:val="14"/>
                <w:lang w:val="ru-RU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16"/>
                <w:szCs w:val="16"/>
              </w:rPr>
            </w:pP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№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экспликации</w:t>
            </w:r>
            <w:r w:rsidRPr="005C3EE9">
              <w:rPr>
                <w:rFonts w:ascii="Arial" w:eastAsia="Times New Roman" w:hAnsi="Arial" w:cs="Arial"/>
                <w:spacing w:val="-10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зданий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и</w:t>
            </w:r>
            <w:r w:rsidRPr="005C3EE9">
              <w:rPr>
                <w:rFonts w:ascii="Arial" w:eastAsia="Times New Roman" w:hAnsi="Arial" w:cs="Arial"/>
                <w:spacing w:val="26"/>
                <w:w w:val="98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сооружений</w:t>
            </w:r>
            <w:r w:rsidRPr="005C3EE9">
              <w:rPr>
                <w:rFonts w:ascii="Arial" w:eastAsia="Times New Roman" w:hAnsi="Arial" w:cs="Arial"/>
                <w:spacing w:val="-7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(см.</w:t>
            </w:r>
            <w:r w:rsidRPr="005C3EE9">
              <w:rPr>
                <w:rFonts w:ascii="Arial" w:eastAsia="Times New Roman" w:hAnsi="Arial" w:cs="Arial"/>
                <w:spacing w:val="-8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прил.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</w:rPr>
              <w:t>А)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8"/>
                <w:szCs w:val="28"/>
              </w:rPr>
            </w:pPr>
          </w:p>
          <w:p w:rsidR="00CD006A" w:rsidRPr="005C3EE9" w:rsidRDefault="007E434D" w:rsidP="00FE7536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r w:rsidRPr="005C3EE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="00FE7536">
              <w:rPr>
                <w:rFonts w:ascii="Arial" w:hAnsi="Arial" w:cs="Arial"/>
                <w:spacing w:val="-1"/>
                <w:sz w:val="20"/>
              </w:rPr>
              <w:t>сооружения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Уровень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ответственности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зданий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сооружений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Габариты</w:t>
            </w:r>
            <w:r w:rsidRPr="005C3EE9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z w:val="20"/>
              </w:rPr>
              <w:t>в</w:t>
            </w:r>
            <w:r w:rsidRPr="005C3EE9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плане,</w:t>
            </w:r>
            <w:r w:rsidRPr="005C3EE9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Этажность</w:t>
            </w:r>
            <w:r w:rsidRPr="005C3EE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сооружения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16"/>
                <w:szCs w:val="16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Высотность</w:t>
            </w:r>
            <w:r w:rsidRPr="005C3EE9">
              <w:rPr>
                <w:rFonts w:ascii="Arial" w:hAnsi="Arial" w:cs="Arial"/>
                <w:spacing w:val="24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сооружения,</w:t>
            </w:r>
            <w:r w:rsidRPr="005C3EE9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Проектируемая</w:t>
            </w:r>
            <w:r w:rsidRPr="005C3EE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отметка</w:t>
            </w:r>
            <w:r w:rsidRPr="005C3EE9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z w:val="20"/>
              </w:rPr>
              <w:t>0.000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Наличие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подвала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 его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глубина,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м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lang w:val="ru-RU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Тип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фундамента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Предполагаемая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глубина заложения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фундамента,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м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Нагрузка</w:t>
            </w:r>
            <w:r w:rsidRPr="005C3EE9">
              <w:rPr>
                <w:rFonts w:ascii="Arial" w:hAnsi="Arial" w:cs="Arial"/>
                <w:spacing w:val="-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1пм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фундамента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(отдельный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ф-нт),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т/м²,(т)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5C3EE9" w:rsidRDefault="00CD006A" w:rsidP="005C3EE9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Материал</w:t>
            </w:r>
            <w:r w:rsidRPr="005C3EE9">
              <w:rPr>
                <w:rFonts w:ascii="Arial" w:hAnsi="Arial" w:cs="Arial"/>
                <w:spacing w:val="-2"/>
                <w:sz w:val="20"/>
              </w:rPr>
              <w:t xml:space="preserve"> стен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5C3EE9" w:rsidRDefault="007E434D" w:rsidP="005C3EE9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Характер</w:t>
            </w:r>
            <w:r w:rsidRPr="005C3EE9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технологического</w:t>
            </w:r>
            <w:r w:rsidRPr="005C3EE9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процесса</w:t>
            </w:r>
          </w:p>
        </w:tc>
      </w:tr>
      <w:tr w:rsidR="006A1174" w:rsidRPr="005C3EE9">
        <w:trPr>
          <w:trHeight w:hRule="exact" w:val="927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5C3EE9" w:rsidRDefault="006A1174" w:rsidP="0046687C">
            <w:pPr>
              <w:pStyle w:val="a4"/>
              <w:rPr>
                <w:rFonts w:ascii="Arial" w:eastAsia="Arial" w:hAnsi="Arial" w:cs="Arial"/>
                <w:sz w:val="18"/>
                <w:szCs w:val="18"/>
              </w:rPr>
            </w:pPr>
          </w:p>
          <w:p w:rsidR="006A1174" w:rsidRPr="005C3EE9" w:rsidRDefault="006A1174" w:rsidP="0046687C">
            <w:pPr>
              <w:pStyle w:val="a4"/>
              <w:rPr>
                <w:rFonts w:ascii="Arial" w:eastAsia="Arial" w:hAnsi="Arial" w:cs="Arial"/>
                <w:sz w:val="23"/>
                <w:szCs w:val="23"/>
              </w:rPr>
            </w:pPr>
          </w:p>
          <w:p w:rsidR="006A1174" w:rsidRPr="005C3EE9" w:rsidRDefault="006A1174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Подводящий газопровод</w:t>
            </w:r>
            <w:r w:rsidR="00A52526" w:rsidRPr="00A74A28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="00E90C43" w:rsidRPr="00A74A28">
              <w:rPr>
                <w:rFonts w:ascii="Arial" w:hAnsi="Arial" w:cs="Arial"/>
                <w:spacing w:val="-2"/>
                <w:sz w:val="18"/>
                <w:lang w:val="ru-RU"/>
              </w:rPr>
              <w:t>длин</w:t>
            </w:r>
            <w:r w:rsidR="00A52526" w:rsidRPr="00A74A28">
              <w:rPr>
                <w:rFonts w:ascii="Arial" w:hAnsi="Arial" w:cs="Arial"/>
                <w:spacing w:val="-2"/>
                <w:sz w:val="18"/>
                <w:lang w:val="ru-RU"/>
              </w:rPr>
              <w:t>ой до 180 м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Нормальн ый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A52526" w:rsidP="00A52526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180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0,3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EE0DBC">
              <w:rPr>
                <w:rFonts w:ascii="Arial" w:hAnsi="Arial" w:cs="Arial"/>
                <w:sz w:val="20"/>
              </w:rPr>
              <w:t>Нет данных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6A1174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нет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Нет данных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Стальной трубопровод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сухой</w:t>
            </w:r>
          </w:p>
        </w:tc>
      </w:tr>
      <w:tr w:rsidR="006A1174" w:rsidRPr="005C3EE9">
        <w:trPr>
          <w:trHeight w:hRule="exact" w:val="917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5C3EE9" w:rsidRDefault="006A1174" w:rsidP="0046687C">
            <w:pPr>
              <w:pStyle w:val="a4"/>
              <w:rPr>
                <w:rFonts w:ascii="Arial" w:eastAsia="Arial" w:hAnsi="Arial" w:cs="Arial"/>
                <w:sz w:val="18"/>
                <w:szCs w:val="18"/>
              </w:rPr>
            </w:pPr>
          </w:p>
          <w:p w:rsidR="006A1174" w:rsidRPr="005C3EE9" w:rsidRDefault="006A1174" w:rsidP="0046687C">
            <w:pPr>
              <w:pStyle w:val="a4"/>
              <w:rPr>
                <w:rFonts w:ascii="Arial" w:eastAsia="Arial" w:hAnsi="Arial" w:cs="Arial"/>
                <w:sz w:val="23"/>
                <w:szCs w:val="23"/>
              </w:rPr>
            </w:pPr>
          </w:p>
          <w:p w:rsidR="006A1174" w:rsidRPr="005C3EE9" w:rsidRDefault="006A1174" w:rsidP="005C3EE9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E90C43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Эстакада для трубопровода</w:t>
            </w:r>
            <w:r w:rsidR="00A52526" w:rsidRPr="00A74A28">
              <w:rPr>
                <w:rFonts w:ascii="Arial" w:hAnsi="Arial" w:cs="Arial"/>
                <w:spacing w:val="-2"/>
                <w:sz w:val="18"/>
                <w:lang w:val="ru-RU"/>
              </w:rPr>
              <w:t xml:space="preserve"> длиной до 180 м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Нормальн ый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A52526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18</w:t>
            </w:r>
            <w:r w:rsidR="006A1174" w:rsidRPr="00A74A28">
              <w:rPr>
                <w:rFonts w:ascii="Arial" w:hAnsi="Arial" w:cs="Arial"/>
                <w:spacing w:val="-2"/>
                <w:sz w:val="18"/>
                <w:lang w:val="ru-RU"/>
              </w:rPr>
              <w:t>0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A74A28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A74A28">
              <w:rPr>
                <w:rFonts w:ascii="Arial" w:hAnsi="Arial" w:cs="Arial"/>
                <w:spacing w:val="-2"/>
                <w:sz w:val="18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EE0DBC">
              <w:rPr>
                <w:rFonts w:ascii="Arial" w:hAnsi="Arial" w:cs="Arial"/>
                <w:sz w:val="20"/>
              </w:rPr>
              <w:t>Нет данных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Столбчатый. ж.б. на естественном основании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10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Нет данных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Стальные металлоконструкции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6A1174" w:rsidRPr="00FE7536" w:rsidRDefault="006A1174" w:rsidP="005C3EE9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сухой</w:t>
            </w:r>
          </w:p>
        </w:tc>
      </w:tr>
    </w:tbl>
    <w:p w:rsidR="00495867" w:rsidRPr="005C3EE9" w:rsidRDefault="00495867" w:rsidP="005C3EE9">
      <w:pPr>
        <w:pStyle w:val="a4"/>
        <w:rPr>
          <w:rFonts w:ascii="Arial" w:eastAsia="Times New Roman" w:hAnsi="Arial" w:cs="Arial"/>
          <w:sz w:val="20"/>
          <w:szCs w:val="20"/>
        </w:rPr>
      </w:pPr>
    </w:p>
    <w:p w:rsidR="00495867" w:rsidRPr="005C3EE9" w:rsidRDefault="00495867" w:rsidP="005C3EE9"/>
    <w:p w:rsidR="00495867" w:rsidRPr="005C3EE9" w:rsidRDefault="00495867" w:rsidP="005C3EE9"/>
    <w:p w:rsidR="00495867" w:rsidRDefault="00495867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5C3EE9"/>
    <w:p w:rsidR="00282F7A" w:rsidRDefault="00282F7A" w:rsidP="00282F7A">
      <w:pPr>
        <w:pStyle w:val="a4"/>
        <w:rPr>
          <w:rFonts w:ascii="Arial" w:hAnsi="Arial" w:cs="Arial"/>
          <w:spacing w:val="-1"/>
        </w:rPr>
      </w:pPr>
    </w:p>
    <w:p w:rsidR="00282F7A" w:rsidRPr="005C3EE9" w:rsidRDefault="00282F7A" w:rsidP="00282F7A">
      <w:pPr>
        <w:pStyle w:val="a4"/>
        <w:rPr>
          <w:rFonts w:ascii="Arial" w:eastAsia="Arial" w:hAnsi="Arial" w:cs="Arial"/>
        </w:rPr>
      </w:pPr>
      <w:r w:rsidRPr="005C3EE9">
        <w:rPr>
          <w:rFonts w:ascii="Arial" w:hAnsi="Arial" w:cs="Arial"/>
          <w:spacing w:val="-1"/>
        </w:rPr>
        <w:lastRenderedPageBreak/>
        <w:t>ПРИЛОЖЕНИЕ</w:t>
      </w:r>
      <w:r w:rsidRPr="005C3EE9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А</w:t>
      </w:r>
    </w:p>
    <w:p w:rsidR="00D92D8E" w:rsidRPr="00E557EB" w:rsidRDefault="00D92D8E" w:rsidP="00D92D8E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CD006A" w:rsidRPr="002E1361" w:rsidRDefault="00282F7A" w:rsidP="00A74A28">
      <w:pPr>
        <w:tabs>
          <w:tab w:val="left" w:pos="3375"/>
        </w:tabs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F1DE18E">
            <wp:extent cx="9458325" cy="58935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762" cy="5899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CD006A" w:rsidRPr="002E1361" w:rsidSect="008110DE">
      <w:footerReference w:type="default" r:id="rId10"/>
      <w:pgSz w:w="16840" w:h="11910" w:orient="landscape"/>
      <w:pgMar w:top="1179" w:right="641" w:bottom="442" w:left="27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1E7" w:rsidRDefault="004051E7">
      <w:r>
        <w:separator/>
      </w:r>
    </w:p>
  </w:endnote>
  <w:endnote w:type="continuationSeparator" w:id="0">
    <w:p w:rsidR="004051E7" w:rsidRDefault="0040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613E41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3963035</wp:posOffset>
              </wp:positionH>
              <wp:positionV relativeFrom="page">
                <wp:posOffset>10029825</wp:posOffset>
              </wp:positionV>
              <wp:extent cx="151130" cy="220345"/>
              <wp:effectExtent l="0" t="0" r="1270" b="825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1FE1" w:rsidRDefault="005C014A">
                          <w:pPr>
                            <w:spacing w:line="25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 w:rsidR="002F1FE1">
                            <w:rPr>
                              <w:rFonts w:ascii="Times New Roman"/>
                              <w:color w:val="1D1F1F"/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2B6">
                            <w:rPr>
                              <w:rFonts w:ascii="Times New Roman"/>
                              <w:noProof/>
                              <w:color w:val="1D1F1F"/>
                              <w:w w:val="105"/>
                              <w:sz w:val="23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05pt;margin-top:789.75pt;width:11.9pt;height:17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" filled="f" stroked="f">
              <v:textbox inset="0,0,0,0">
                <w:txbxContent>
                  <w:p w:rsidR="002F1FE1" w:rsidRDefault="005C014A">
                    <w:pPr>
                      <w:spacing w:line="255" w:lineRule="exact"/>
                      <w:ind w:left="40"/>
                      <w:rPr>
                        <w:rFonts w:ascii="Times New Roman" w:eastAsia="Times New Roman" w:hAnsi="Times New Roman" w:cs="Times New Roman"/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 w:rsidR="002F1FE1">
                      <w:rPr>
                        <w:rFonts w:ascii="Times New Roman"/>
                        <w:color w:val="1D1F1F"/>
                        <w:w w:val="105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D52B6">
                      <w:rPr>
                        <w:rFonts w:ascii="Times New Roman"/>
                        <w:noProof/>
                        <w:color w:val="1D1F1F"/>
                        <w:w w:val="105"/>
                        <w:sz w:val="23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1E7" w:rsidRDefault="004051E7">
      <w:r>
        <w:separator/>
      </w:r>
    </w:p>
  </w:footnote>
  <w:footnote w:type="continuationSeparator" w:id="0">
    <w:p w:rsidR="004051E7" w:rsidRDefault="00405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990"/>
    <w:multiLevelType w:val="hybridMultilevel"/>
    <w:tmpl w:val="1292E356"/>
    <w:lvl w:ilvl="0" w:tplc="041ACB08">
      <w:start w:val="1"/>
      <w:numFmt w:val="bullet"/>
      <w:lvlText w:val="-"/>
      <w:lvlJc w:val="left"/>
      <w:pPr>
        <w:ind w:left="388" w:hanging="125"/>
      </w:pPr>
      <w:rPr>
        <w:rFonts w:ascii="Arial" w:eastAsia="Arial" w:hAnsi="Arial" w:hint="default"/>
        <w:sz w:val="20"/>
        <w:szCs w:val="20"/>
      </w:rPr>
    </w:lvl>
    <w:lvl w:ilvl="1" w:tplc="976C96E2">
      <w:start w:val="1"/>
      <w:numFmt w:val="bullet"/>
      <w:lvlText w:val="•"/>
      <w:lvlJc w:val="left"/>
      <w:pPr>
        <w:ind w:left="955" w:hanging="125"/>
      </w:pPr>
      <w:rPr>
        <w:rFonts w:hint="default"/>
      </w:rPr>
    </w:lvl>
    <w:lvl w:ilvl="2" w:tplc="C8CA6B1E">
      <w:start w:val="1"/>
      <w:numFmt w:val="bullet"/>
      <w:lvlText w:val="•"/>
      <w:lvlJc w:val="left"/>
      <w:pPr>
        <w:ind w:left="1522" w:hanging="125"/>
      </w:pPr>
      <w:rPr>
        <w:rFonts w:hint="default"/>
      </w:rPr>
    </w:lvl>
    <w:lvl w:ilvl="3" w:tplc="CB646B76">
      <w:start w:val="1"/>
      <w:numFmt w:val="bullet"/>
      <w:lvlText w:val="•"/>
      <w:lvlJc w:val="left"/>
      <w:pPr>
        <w:ind w:left="2089" w:hanging="125"/>
      </w:pPr>
      <w:rPr>
        <w:rFonts w:hint="default"/>
      </w:rPr>
    </w:lvl>
    <w:lvl w:ilvl="4" w:tplc="EEFE1A36">
      <w:start w:val="1"/>
      <w:numFmt w:val="bullet"/>
      <w:lvlText w:val="•"/>
      <w:lvlJc w:val="left"/>
      <w:pPr>
        <w:ind w:left="2656" w:hanging="125"/>
      </w:pPr>
      <w:rPr>
        <w:rFonts w:hint="default"/>
      </w:rPr>
    </w:lvl>
    <w:lvl w:ilvl="5" w:tplc="CEBA6FA8">
      <w:start w:val="1"/>
      <w:numFmt w:val="bullet"/>
      <w:lvlText w:val="•"/>
      <w:lvlJc w:val="left"/>
      <w:pPr>
        <w:ind w:left="3223" w:hanging="125"/>
      </w:pPr>
      <w:rPr>
        <w:rFonts w:hint="default"/>
      </w:rPr>
    </w:lvl>
    <w:lvl w:ilvl="6" w:tplc="DD0210C0">
      <w:start w:val="1"/>
      <w:numFmt w:val="bullet"/>
      <w:lvlText w:val="•"/>
      <w:lvlJc w:val="left"/>
      <w:pPr>
        <w:ind w:left="3790" w:hanging="125"/>
      </w:pPr>
      <w:rPr>
        <w:rFonts w:hint="default"/>
      </w:rPr>
    </w:lvl>
    <w:lvl w:ilvl="7" w:tplc="06229EAC">
      <w:start w:val="1"/>
      <w:numFmt w:val="bullet"/>
      <w:lvlText w:val="•"/>
      <w:lvlJc w:val="left"/>
      <w:pPr>
        <w:ind w:left="4357" w:hanging="125"/>
      </w:pPr>
      <w:rPr>
        <w:rFonts w:hint="default"/>
      </w:rPr>
    </w:lvl>
    <w:lvl w:ilvl="8" w:tplc="A90224C0">
      <w:start w:val="1"/>
      <w:numFmt w:val="bullet"/>
      <w:lvlText w:val="•"/>
      <w:lvlJc w:val="left"/>
      <w:pPr>
        <w:ind w:left="4924" w:hanging="125"/>
      </w:pPr>
      <w:rPr>
        <w:rFonts w:hint="default"/>
      </w:rPr>
    </w:lvl>
  </w:abstractNum>
  <w:abstractNum w:abstractNumId="1">
    <w:nsid w:val="03C728F7"/>
    <w:multiLevelType w:val="hybridMultilevel"/>
    <w:tmpl w:val="69BA75FC"/>
    <w:lvl w:ilvl="0" w:tplc="AF9C9652">
      <w:start w:val="1"/>
      <w:numFmt w:val="bullet"/>
      <w:lvlText w:val="-"/>
      <w:lvlJc w:val="left"/>
      <w:pPr>
        <w:ind w:left="104" w:hanging="135"/>
      </w:pPr>
      <w:rPr>
        <w:rFonts w:ascii="Arial" w:eastAsia="Arial" w:hAnsi="Arial" w:hint="default"/>
        <w:sz w:val="20"/>
        <w:szCs w:val="20"/>
      </w:rPr>
    </w:lvl>
    <w:lvl w:ilvl="1" w:tplc="4C6E6A3A">
      <w:start w:val="1"/>
      <w:numFmt w:val="bullet"/>
      <w:lvlText w:val="•"/>
      <w:lvlJc w:val="left"/>
      <w:pPr>
        <w:ind w:left="513" w:hanging="135"/>
      </w:pPr>
      <w:rPr>
        <w:rFonts w:hint="default"/>
      </w:rPr>
    </w:lvl>
    <w:lvl w:ilvl="2" w:tplc="9CD2CC86">
      <w:start w:val="1"/>
      <w:numFmt w:val="bullet"/>
      <w:lvlText w:val="•"/>
      <w:lvlJc w:val="left"/>
      <w:pPr>
        <w:ind w:left="1129" w:hanging="135"/>
      </w:pPr>
      <w:rPr>
        <w:rFonts w:hint="default"/>
      </w:rPr>
    </w:lvl>
    <w:lvl w:ilvl="3" w:tplc="CF848C6E">
      <w:start w:val="1"/>
      <w:numFmt w:val="bullet"/>
      <w:lvlText w:val="•"/>
      <w:lvlJc w:val="left"/>
      <w:pPr>
        <w:ind w:left="1745" w:hanging="135"/>
      </w:pPr>
      <w:rPr>
        <w:rFonts w:hint="default"/>
      </w:rPr>
    </w:lvl>
    <w:lvl w:ilvl="4" w:tplc="004CC40A">
      <w:start w:val="1"/>
      <w:numFmt w:val="bullet"/>
      <w:lvlText w:val="•"/>
      <w:lvlJc w:val="left"/>
      <w:pPr>
        <w:ind w:left="2361" w:hanging="135"/>
      </w:pPr>
      <w:rPr>
        <w:rFonts w:hint="default"/>
      </w:rPr>
    </w:lvl>
    <w:lvl w:ilvl="5" w:tplc="5F443888">
      <w:start w:val="1"/>
      <w:numFmt w:val="bullet"/>
      <w:lvlText w:val="•"/>
      <w:lvlJc w:val="left"/>
      <w:pPr>
        <w:ind w:left="2977" w:hanging="135"/>
      </w:pPr>
      <w:rPr>
        <w:rFonts w:hint="default"/>
      </w:rPr>
    </w:lvl>
    <w:lvl w:ilvl="6" w:tplc="47B0AF9E">
      <w:start w:val="1"/>
      <w:numFmt w:val="bullet"/>
      <w:lvlText w:val="•"/>
      <w:lvlJc w:val="left"/>
      <w:pPr>
        <w:ind w:left="3593" w:hanging="135"/>
      </w:pPr>
      <w:rPr>
        <w:rFonts w:hint="default"/>
      </w:rPr>
    </w:lvl>
    <w:lvl w:ilvl="7" w:tplc="E2BE1ED0">
      <w:start w:val="1"/>
      <w:numFmt w:val="bullet"/>
      <w:lvlText w:val="•"/>
      <w:lvlJc w:val="left"/>
      <w:pPr>
        <w:ind w:left="4209" w:hanging="135"/>
      </w:pPr>
      <w:rPr>
        <w:rFonts w:hint="default"/>
      </w:rPr>
    </w:lvl>
    <w:lvl w:ilvl="8" w:tplc="79285288">
      <w:start w:val="1"/>
      <w:numFmt w:val="bullet"/>
      <w:lvlText w:val="•"/>
      <w:lvlJc w:val="left"/>
      <w:pPr>
        <w:ind w:left="4825" w:hanging="135"/>
      </w:pPr>
      <w:rPr>
        <w:rFonts w:hint="default"/>
      </w:rPr>
    </w:lvl>
  </w:abstractNum>
  <w:abstractNum w:abstractNumId="2">
    <w:nsid w:val="07347E80"/>
    <w:multiLevelType w:val="hybridMultilevel"/>
    <w:tmpl w:val="A4B64DC8"/>
    <w:lvl w:ilvl="0" w:tplc="4E9AD198">
      <w:start w:val="1"/>
      <w:numFmt w:val="bullet"/>
      <w:lvlText w:val="-"/>
      <w:lvlJc w:val="left"/>
      <w:pPr>
        <w:ind w:left="104" w:hanging="154"/>
      </w:pPr>
      <w:rPr>
        <w:rFonts w:ascii="Arial" w:eastAsia="Arial" w:hAnsi="Arial" w:hint="default"/>
        <w:sz w:val="20"/>
        <w:szCs w:val="20"/>
      </w:rPr>
    </w:lvl>
    <w:lvl w:ilvl="1" w:tplc="48427AA4">
      <w:start w:val="1"/>
      <w:numFmt w:val="bullet"/>
      <w:lvlText w:val="•"/>
      <w:lvlJc w:val="left"/>
      <w:pPr>
        <w:ind w:left="699" w:hanging="154"/>
      </w:pPr>
      <w:rPr>
        <w:rFonts w:hint="default"/>
      </w:rPr>
    </w:lvl>
    <w:lvl w:ilvl="2" w:tplc="6FE4EE68">
      <w:start w:val="1"/>
      <w:numFmt w:val="bullet"/>
      <w:lvlText w:val="•"/>
      <w:lvlJc w:val="left"/>
      <w:pPr>
        <w:ind w:left="1295" w:hanging="154"/>
      </w:pPr>
      <w:rPr>
        <w:rFonts w:hint="default"/>
      </w:rPr>
    </w:lvl>
    <w:lvl w:ilvl="3" w:tplc="C1E649DA">
      <w:start w:val="1"/>
      <w:numFmt w:val="bullet"/>
      <w:lvlText w:val="•"/>
      <w:lvlJc w:val="left"/>
      <w:pPr>
        <w:ind w:left="1890" w:hanging="154"/>
      </w:pPr>
      <w:rPr>
        <w:rFonts w:hint="default"/>
      </w:rPr>
    </w:lvl>
    <w:lvl w:ilvl="4" w:tplc="C3B8F2E8">
      <w:start w:val="1"/>
      <w:numFmt w:val="bullet"/>
      <w:lvlText w:val="•"/>
      <w:lvlJc w:val="left"/>
      <w:pPr>
        <w:ind w:left="2485" w:hanging="154"/>
      </w:pPr>
      <w:rPr>
        <w:rFonts w:hint="default"/>
      </w:rPr>
    </w:lvl>
    <w:lvl w:ilvl="5" w:tplc="5148BF40">
      <w:start w:val="1"/>
      <w:numFmt w:val="bullet"/>
      <w:lvlText w:val="•"/>
      <w:lvlJc w:val="left"/>
      <w:pPr>
        <w:ind w:left="3081" w:hanging="154"/>
      </w:pPr>
      <w:rPr>
        <w:rFonts w:hint="default"/>
      </w:rPr>
    </w:lvl>
    <w:lvl w:ilvl="6" w:tplc="7CA89B46">
      <w:start w:val="1"/>
      <w:numFmt w:val="bullet"/>
      <w:lvlText w:val="•"/>
      <w:lvlJc w:val="left"/>
      <w:pPr>
        <w:ind w:left="3676" w:hanging="154"/>
      </w:pPr>
      <w:rPr>
        <w:rFonts w:hint="default"/>
      </w:rPr>
    </w:lvl>
    <w:lvl w:ilvl="7" w:tplc="71A8BC08">
      <w:start w:val="1"/>
      <w:numFmt w:val="bullet"/>
      <w:lvlText w:val="•"/>
      <w:lvlJc w:val="left"/>
      <w:pPr>
        <w:ind w:left="4271" w:hanging="154"/>
      </w:pPr>
      <w:rPr>
        <w:rFonts w:hint="default"/>
      </w:rPr>
    </w:lvl>
    <w:lvl w:ilvl="8" w:tplc="39307088">
      <w:start w:val="1"/>
      <w:numFmt w:val="bullet"/>
      <w:lvlText w:val="•"/>
      <w:lvlJc w:val="left"/>
      <w:pPr>
        <w:ind w:left="4867" w:hanging="154"/>
      </w:pPr>
      <w:rPr>
        <w:rFonts w:hint="default"/>
      </w:rPr>
    </w:lvl>
  </w:abstractNum>
  <w:abstractNum w:abstractNumId="3">
    <w:nsid w:val="0C930AB6"/>
    <w:multiLevelType w:val="hybridMultilevel"/>
    <w:tmpl w:val="28C0CA12"/>
    <w:lvl w:ilvl="0" w:tplc="8F982EE8">
      <w:start w:val="1"/>
      <w:numFmt w:val="decimal"/>
      <w:lvlText w:val="%1."/>
      <w:lvlJc w:val="left"/>
      <w:pPr>
        <w:ind w:left="470" w:hanging="349"/>
      </w:pPr>
      <w:rPr>
        <w:rFonts w:ascii="Arial" w:eastAsia="Arial" w:hAnsi="Arial" w:hint="default"/>
        <w:color w:val="1D1F1F"/>
        <w:spacing w:val="-13"/>
        <w:w w:val="106"/>
        <w:sz w:val="20"/>
        <w:szCs w:val="20"/>
      </w:rPr>
    </w:lvl>
    <w:lvl w:ilvl="1" w:tplc="BF5CB52C">
      <w:start w:val="1"/>
      <w:numFmt w:val="bullet"/>
      <w:lvlText w:val="•"/>
      <w:lvlJc w:val="left"/>
      <w:pPr>
        <w:ind w:left="1025" w:hanging="349"/>
      </w:pPr>
      <w:rPr>
        <w:rFonts w:hint="default"/>
      </w:rPr>
    </w:lvl>
    <w:lvl w:ilvl="2" w:tplc="FA24D896">
      <w:start w:val="1"/>
      <w:numFmt w:val="bullet"/>
      <w:lvlText w:val="•"/>
      <w:lvlJc w:val="left"/>
      <w:pPr>
        <w:ind w:left="1580" w:hanging="349"/>
      </w:pPr>
      <w:rPr>
        <w:rFonts w:hint="default"/>
      </w:rPr>
    </w:lvl>
    <w:lvl w:ilvl="3" w:tplc="75E8D2DC">
      <w:start w:val="1"/>
      <w:numFmt w:val="bullet"/>
      <w:lvlText w:val="•"/>
      <w:lvlJc w:val="left"/>
      <w:pPr>
        <w:ind w:left="2136" w:hanging="349"/>
      </w:pPr>
      <w:rPr>
        <w:rFonts w:hint="default"/>
      </w:rPr>
    </w:lvl>
    <w:lvl w:ilvl="4" w:tplc="C090EB2E">
      <w:start w:val="1"/>
      <w:numFmt w:val="bullet"/>
      <w:lvlText w:val="•"/>
      <w:lvlJc w:val="left"/>
      <w:pPr>
        <w:ind w:left="2691" w:hanging="349"/>
      </w:pPr>
      <w:rPr>
        <w:rFonts w:hint="default"/>
      </w:rPr>
    </w:lvl>
    <w:lvl w:ilvl="5" w:tplc="E8A0C07E">
      <w:start w:val="1"/>
      <w:numFmt w:val="bullet"/>
      <w:lvlText w:val="•"/>
      <w:lvlJc w:val="left"/>
      <w:pPr>
        <w:ind w:left="3246" w:hanging="349"/>
      </w:pPr>
      <w:rPr>
        <w:rFonts w:hint="default"/>
      </w:rPr>
    </w:lvl>
    <w:lvl w:ilvl="6" w:tplc="2BE43ABA">
      <w:start w:val="1"/>
      <w:numFmt w:val="bullet"/>
      <w:lvlText w:val="•"/>
      <w:lvlJc w:val="left"/>
      <w:pPr>
        <w:ind w:left="3802" w:hanging="349"/>
      </w:pPr>
      <w:rPr>
        <w:rFonts w:hint="default"/>
      </w:rPr>
    </w:lvl>
    <w:lvl w:ilvl="7" w:tplc="6F848CF6">
      <w:start w:val="1"/>
      <w:numFmt w:val="bullet"/>
      <w:lvlText w:val="•"/>
      <w:lvlJc w:val="left"/>
      <w:pPr>
        <w:ind w:left="4357" w:hanging="349"/>
      </w:pPr>
      <w:rPr>
        <w:rFonts w:hint="default"/>
      </w:rPr>
    </w:lvl>
    <w:lvl w:ilvl="8" w:tplc="29F297CE">
      <w:start w:val="1"/>
      <w:numFmt w:val="bullet"/>
      <w:lvlText w:val="•"/>
      <w:lvlJc w:val="left"/>
      <w:pPr>
        <w:ind w:left="4912" w:hanging="349"/>
      </w:pPr>
      <w:rPr>
        <w:rFonts w:hint="default"/>
      </w:rPr>
    </w:lvl>
  </w:abstractNum>
  <w:abstractNum w:abstractNumId="4">
    <w:nsid w:val="0DE254CA"/>
    <w:multiLevelType w:val="hybridMultilevel"/>
    <w:tmpl w:val="372867BC"/>
    <w:lvl w:ilvl="0" w:tplc="21C632D6">
      <w:start w:val="1"/>
      <w:numFmt w:val="decimal"/>
      <w:lvlText w:val="%1."/>
      <w:lvlJc w:val="left"/>
      <w:pPr>
        <w:ind w:left="671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8CF042F2">
      <w:start w:val="1"/>
      <w:numFmt w:val="bullet"/>
      <w:lvlText w:val="•"/>
      <w:lvlJc w:val="left"/>
      <w:pPr>
        <w:ind w:left="1210" w:hanging="284"/>
      </w:pPr>
      <w:rPr>
        <w:rFonts w:hint="default"/>
      </w:rPr>
    </w:lvl>
    <w:lvl w:ilvl="2" w:tplc="A8E00F04">
      <w:start w:val="1"/>
      <w:numFmt w:val="bullet"/>
      <w:lvlText w:val="•"/>
      <w:lvlJc w:val="left"/>
      <w:pPr>
        <w:ind w:left="1748" w:hanging="284"/>
      </w:pPr>
      <w:rPr>
        <w:rFonts w:hint="default"/>
      </w:rPr>
    </w:lvl>
    <w:lvl w:ilvl="3" w:tplc="8D48A592">
      <w:start w:val="1"/>
      <w:numFmt w:val="bullet"/>
      <w:lvlText w:val="•"/>
      <w:lvlJc w:val="left"/>
      <w:pPr>
        <w:ind w:left="2287" w:hanging="284"/>
      </w:pPr>
      <w:rPr>
        <w:rFonts w:hint="default"/>
      </w:rPr>
    </w:lvl>
    <w:lvl w:ilvl="4" w:tplc="3A7892D4">
      <w:start w:val="1"/>
      <w:numFmt w:val="bullet"/>
      <w:lvlText w:val="•"/>
      <w:lvlJc w:val="left"/>
      <w:pPr>
        <w:ind w:left="2826" w:hanging="284"/>
      </w:pPr>
      <w:rPr>
        <w:rFonts w:hint="default"/>
      </w:rPr>
    </w:lvl>
    <w:lvl w:ilvl="5" w:tplc="6C5C9656">
      <w:start w:val="1"/>
      <w:numFmt w:val="bullet"/>
      <w:lvlText w:val="•"/>
      <w:lvlJc w:val="left"/>
      <w:pPr>
        <w:ind w:left="3364" w:hanging="284"/>
      </w:pPr>
      <w:rPr>
        <w:rFonts w:hint="default"/>
      </w:rPr>
    </w:lvl>
    <w:lvl w:ilvl="6" w:tplc="CA7EFF8E">
      <w:start w:val="1"/>
      <w:numFmt w:val="bullet"/>
      <w:lvlText w:val="•"/>
      <w:lvlJc w:val="left"/>
      <w:pPr>
        <w:ind w:left="3903" w:hanging="284"/>
      </w:pPr>
      <w:rPr>
        <w:rFonts w:hint="default"/>
      </w:rPr>
    </w:lvl>
    <w:lvl w:ilvl="7" w:tplc="8B441C3A">
      <w:start w:val="1"/>
      <w:numFmt w:val="bullet"/>
      <w:lvlText w:val="•"/>
      <w:lvlJc w:val="left"/>
      <w:pPr>
        <w:ind w:left="4442" w:hanging="284"/>
      </w:pPr>
      <w:rPr>
        <w:rFonts w:hint="default"/>
      </w:rPr>
    </w:lvl>
    <w:lvl w:ilvl="8" w:tplc="5ED0DE2E">
      <w:start w:val="1"/>
      <w:numFmt w:val="bullet"/>
      <w:lvlText w:val="•"/>
      <w:lvlJc w:val="left"/>
      <w:pPr>
        <w:ind w:left="4980" w:hanging="284"/>
      </w:pPr>
      <w:rPr>
        <w:rFonts w:hint="default"/>
      </w:rPr>
    </w:lvl>
  </w:abstractNum>
  <w:abstractNum w:abstractNumId="5">
    <w:nsid w:val="110E062C"/>
    <w:multiLevelType w:val="hybridMultilevel"/>
    <w:tmpl w:val="5DA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E46D0"/>
    <w:multiLevelType w:val="hybridMultilevel"/>
    <w:tmpl w:val="A9B4CA8E"/>
    <w:lvl w:ilvl="0" w:tplc="667E8AF6">
      <w:start w:val="1"/>
      <w:numFmt w:val="bullet"/>
      <w:lvlText w:val=""/>
      <w:lvlJc w:val="left"/>
      <w:pPr>
        <w:ind w:left="474" w:hanging="361"/>
      </w:pPr>
      <w:rPr>
        <w:rFonts w:ascii="Symbol" w:eastAsia="Symbol" w:hAnsi="Symbol" w:hint="default"/>
        <w:sz w:val="20"/>
        <w:szCs w:val="20"/>
      </w:rPr>
    </w:lvl>
    <w:lvl w:ilvl="1" w:tplc="853A619E">
      <w:start w:val="1"/>
      <w:numFmt w:val="bullet"/>
      <w:lvlText w:val="•"/>
      <w:lvlJc w:val="left"/>
      <w:pPr>
        <w:ind w:left="1032" w:hanging="361"/>
      </w:pPr>
      <w:rPr>
        <w:rFonts w:hint="default"/>
      </w:rPr>
    </w:lvl>
    <w:lvl w:ilvl="2" w:tplc="466CF820">
      <w:start w:val="1"/>
      <w:numFmt w:val="bullet"/>
      <w:lvlText w:val="•"/>
      <w:lvlJc w:val="left"/>
      <w:pPr>
        <w:ind w:left="1591" w:hanging="361"/>
      </w:pPr>
      <w:rPr>
        <w:rFonts w:hint="default"/>
      </w:rPr>
    </w:lvl>
    <w:lvl w:ilvl="3" w:tplc="6A942F4A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4" w:tplc="90C43A92">
      <w:start w:val="1"/>
      <w:numFmt w:val="bullet"/>
      <w:lvlText w:val="•"/>
      <w:lvlJc w:val="left"/>
      <w:pPr>
        <w:ind w:left="2707" w:hanging="361"/>
      </w:pPr>
      <w:rPr>
        <w:rFonts w:hint="default"/>
      </w:rPr>
    </w:lvl>
    <w:lvl w:ilvl="5" w:tplc="5F387464">
      <w:start w:val="1"/>
      <w:numFmt w:val="bullet"/>
      <w:lvlText w:val="•"/>
      <w:lvlJc w:val="left"/>
      <w:pPr>
        <w:ind w:left="3266" w:hanging="361"/>
      </w:pPr>
      <w:rPr>
        <w:rFonts w:hint="default"/>
      </w:rPr>
    </w:lvl>
    <w:lvl w:ilvl="6" w:tplc="B1E643CA">
      <w:start w:val="1"/>
      <w:numFmt w:val="bullet"/>
      <w:lvlText w:val="•"/>
      <w:lvlJc w:val="left"/>
      <w:pPr>
        <w:ind w:left="3824" w:hanging="361"/>
      </w:pPr>
      <w:rPr>
        <w:rFonts w:hint="default"/>
      </w:rPr>
    </w:lvl>
    <w:lvl w:ilvl="7" w:tplc="038C589C">
      <w:start w:val="1"/>
      <w:numFmt w:val="bullet"/>
      <w:lvlText w:val="•"/>
      <w:lvlJc w:val="left"/>
      <w:pPr>
        <w:ind w:left="4382" w:hanging="361"/>
      </w:pPr>
      <w:rPr>
        <w:rFonts w:hint="default"/>
      </w:rPr>
    </w:lvl>
    <w:lvl w:ilvl="8" w:tplc="AA982A06">
      <w:start w:val="1"/>
      <w:numFmt w:val="bullet"/>
      <w:lvlText w:val="•"/>
      <w:lvlJc w:val="left"/>
      <w:pPr>
        <w:ind w:left="4941" w:hanging="361"/>
      </w:pPr>
      <w:rPr>
        <w:rFonts w:hint="default"/>
      </w:rPr>
    </w:lvl>
  </w:abstractNum>
  <w:abstractNum w:abstractNumId="7">
    <w:nsid w:val="1523011E"/>
    <w:multiLevelType w:val="hybridMultilevel"/>
    <w:tmpl w:val="19A094AE"/>
    <w:lvl w:ilvl="0" w:tplc="7AFCBA5C">
      <w:start w:val="1"/>
      <w:numFmt w:val="bullet"/>
      <w:lvlText w:val="-"/>
      <w:lvlJc w:val="left"/>
      <w:pPr>
        <w:ind w:left="97" w:hanging="253"/>
      </w:pPr>
      <w:rPr>
        <w:rFonts w:ascii="Arial" w:eastAsia="Arial" w:hAnsi="Arial" w:hint="default"/>
        <w:color w:val="1D1F1F"/>
        <w:w w:val="109"/>
        <w:sz w:val="19"/>
        <w:szCs w:val="19"/>
      </w:rPr>
    </w:lvl>
    <w:lvl w:ilvl="1" w:tplc="11148BB2">
      <w:start w:val="1"/>
      <w:numFmt w:val="bullet"/>
      <w:lvlText w:val="•"/>
      <w:lvlJc w:val="left"/>
      <w:pPr>
        <w:ind w:left="102" w:hanging="253"/>
      </w:pPr>
      <w:rPr>
        <w:rFonts w:hint="default"/>
      </w:rPr>
    </w:lvl>
    <w:lvl w:ilvl="2" w:tplc="C9E8693E">
      <w:start w:val="1"/>
      <w:numFmt w:val="bullet"/>
      <w:lvlText w:val="•"/>
      <w:lvlJc w:val="left"/>
      <w:pPr>
        <w:ind w:left="760" w:hanging="253"/>
      </w:pPr>
      <w:rPr>
        <w:rFonts w:hint="default"/>
      </w:rPr>
    </w:lvl>
    <w:lvl w:ilvl="3" w:tplc="C9369BA6">
      <w:start w:val="1"/>
      <w:numFmt w:val="bullet"/>
      <w:lvlText w:val="•"/>
      <w:lvlJc w:val="left"/>
      <w:pPr>
        <w:ind w:left="1418" w:hanging="253"/>
      </w:pPr>
      <w:rPr>
        <w:rFonts w:hint="default"/>
      </w:rPr>
    </w:lvl>
    <w:lvl w:ilvl="4" w:tplc="DD5A3ECA">
      <w:start w:val="1"/>
      <w:numFmt w:val="bullet"/>
      <w:lvlText w:val="•"/>
      <w:lvlJc w:val="left"/>
      <w:pPr>
        <w:ind w:left="2076" w:hanging="253"/>
      </w:pPr>
      <w:rPr>
        <w:rFonts w:hint="default"/>
      </w:rPr>
    </w:lvl>
    <w:lvl w:ilvl="5" w:tplc="59AEF23C">
      <w:start w:val="1"/>
      <w:numFmt w:val="bullet"/>
      <w:lvlText w:val="•"/>
      <w:lvlJc w:val="left"/>
      <w:pPr>
        <w:ind w:left="2734" w:hanging="253"/>
      </w:pPr>
      <w:rPr>
        <w:rFonts w:hint="default"/>
      </w:rPr>
    </w:lvl>
    <w:lvl w:ilvl="6" w:tplc="67D6FA66">
      <w:start w:val="1"/>
      <w:numFmt w:val="bullet"/>
      <w:lvlText w:val="•"/>
      <w:lvlJc w:val="left"/>
      <w:pPr>
        <w:ind w:left="3392" w:hanging="253"/>
      </w:pPr>
      <w:rPr>
        <w:rFonts w:hint="default"/>
      </w:rPr>
    </w:lvl>
    <w:lvl w:ilvl="7" w:tplc="E580ECA4">
      <w:start w:val="1"/>
      <w:numFmt w:val="bullet"/>
      <w:lvlText w:val="•"/>
      <w:lvlJc w:val="left"/>
      <w:pPr>
        <w:ind w:left="4049" w:hanging="253"/>
      </w:pPr>
      <w:rPr>
        <w:rFonts w:hint="default"/>
      </w:rPr>
    </w:lvl>
    <w:lvl w:ilvl="8" w:tplc="EBC4413C">
      <w:start w:val="1"/>
      <w:numFmt w:val="bullet"/>
      <w:lvlText w:val="•"/>
      <w:lvlJc w:val="left"/>
      <w:pPr>
        <w:ind w:left="4707" w:hanging="253"/>
      </w:pPr>
      <w:rPr>
        <w:rFonts w:hint="default"/>
      </w:rPr>
    </w:lvl>
  </w:abstractNum>
  <w:abstractNum w:abstractNumId="8">
    <w:nsid w:val="244A5538"/>
    <w:multiLevelType w:val="hybridMultilevel"/>
    <w:tmpl w:val="2344707E"/>
    <w:lvl w:ilvl="0" w:tplc="FE164B30">
      <w:start w:val="4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E84E75F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9A3EC8A6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17F2EB32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71BEF69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8EFE1E6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05C7802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4680331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6FF0CE3A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9">
    <w:nsid w:val="2CC40EF4"/>
    <w:multiLevelType w:val="hybridMultilevel"/>
    <w:tmpl w:val="97B0DF52"/>
    <w:lvl w:ilvl="0" w:tplc="011A820A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41DCFF4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78A0160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356FFFC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FB8E2DB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3790066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98F0A78A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C8A4D8E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E2C4FBF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0">
    <w:nsid w:val="2F8C509A"/>
    <w:multiLevelType w:val="hybridMultilevel"/>
    <w:tmpl w:val="AE80088C"/>
    <w:lvl w:ilvl="0" w:tplc="5712BFBE">
      <w:start w:val="1"/>
      <w:numFmt w:val="decimal"/>
      <w:lvlText w:val="%1)"/>
      <w:lvlJc w:val="left"/>
      <w:pPr>
        <w:ind w:left="462" w:hanging="360"/>
      </w:pPr>
      <w:rPr>
        <w:rFonts w:ascii="Arial" w:eastAsia="Arial" w:hAnsi="Arial" w:hint="default"/>
        <w:spacing w:val="-2"/>
        <w:sz w:val="20"/>
        <w:szCs w:val="20"/>
      </w:rPr>
    </w:lvl>
    <w:lvl w:ilvl="1" w:tplc="964EA260">
      <w:start w:val="1"/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BE22B2E8">
      <w:start w:val="1"/>
      <w:numFmt w:val="bullet"/>
      <w:lvlText w:val="•"/>
      <w:lvlJc w:val="left"/>
      <w:pPr>
        <w:ind w:left="2426" w:hanging="360"/>
      </w:pPr>
      <w:rPr>
        <w:rFonts w:hint="default"/>
      </w:rPr>
    </w:lvl>
    <w:lvl w:ilvl="3" w:tplc="F404D65C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 w:tplc="3F8C3C44">
      <w:start w:val="1"/>
      <w:numFmt w:val="bullet"/>
      <w:lvlText w:val="•"/>
      <w:lvlJc w:val="left"/>
      <w:pPr>
        <w:ind w:left="4390" w:hanging="360"/>
      </w:pPr>
      <w:rPr>
        <w:rFonts w:hint="default"/>
      </w:rPr>
    </w:lvl>
    <w:lvl w:ilvl="5" w:tplc="7CF088B6">
      <w:start w:val="1"/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F869382">
      <w:start w:val="1"/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848465D6">
      <w:start w:val="1"/>
      <w:numFmt w:val="bullet"/>
      <w:lvlText w:val="•"/>
      <w:lvlJc w:val="left"/>
      <w:pPr>
        <w:ind w:left="7337" w:hanging="360"/>
      </w:pPr>
      <w:rPr>
        <w:rFonts w:hint="default"/>
      </w:rPr>
    </w:lvl>
    <w:lvl w:ilvl="8" w:tplc="496867E4">
      <w:start w:val="1"/>
      <w:numFmt w:val="bullet"/>
      <w:lvlText w:val="•"/>
      <w:lvlJc w:val="left"/>
      <w:pPr>
        <w:ind w:left="8319" w:hanging="360"/>
      </w:pPr>
      <w:rPr>
        <w:rFonts w:hint="default"/>
      </w:rPr>
    </w:lvl>
  </w:abstractNum>
  <w:abstractNum w:abstractNumId="11">
    <w:nsid w:val="2FDD7C70"/>
    <w:multiLevelType w:val="hybridMultilevel"/>
    <w:tmpl w:val="54D4D0F0"/>
    <w:lvl w:ilvl="0" w:tplc="1B0C03B0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00C2B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EC08A29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09D0DF2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3442D9C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09FA379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66868D8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84A649D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32433B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2">
    <w:nsid w:val="3FE45F64"/>
    <w:multiLevelType w:val="hybridMultilevel"/>
    <w:tmpl w:val="B67A0A22"/>
    <w:lvl w:ilvl="0" w:tplc="0AD0330C">
      <w:start w:val="1"/>
      <w:numFmt w:val="decimal"/>
      <w:lvlText w:val="%1."/>
      <w:lvlJc w:val="left"/>
      <w:pPr>
        <w:ind w:left="104" w:hanging="197"/>
      </w:pPr>
      <w:rPr>
        <w:rFonts w:ascii="Arial" w:eastAsia="Arial" w:hAnsi="Arial" w:hint="default"/>
        <w:spacing w:val="-2"/>
        <w:sz w:val="20"/>
        <w:szCs w:val="20"/>
      </w:rPr>
    </w:lvl>
    <w:lvl w:ilvl="1" w:tplc="A9327830">
      <w:start w:val="1"/>
      <w:numFmt w:val="bullet"/>
      <w:lvlText w:val="•"/>
      <w:lvlJc w:val="left"/>
      <w:pPr>
        <w:ind w:left="699" w:hanging="197"/>
      </w:pPr>
      <w:rPr>
        <w:rFonts w:hint="default"/>
      </w:rPr>
    </w:lvl>
    <w:lvl w:ilvl="2" w:tplc="2E4C99F6">
      <w:start w:val="1"/>
      <w:numFmt w:val="bullet"/>
      <w:lvlText w:val="•"/>
      <w:lvlJc w:val="left"/>
      <w:pPr>
        <w:ind w:left="1295" w:hanging="197"/>
      </w:pPr>
      <w:rPr>
        <w:rFonts w:hint="default"/>
      </w:rPr>
    </w:lvl>
    <w:lvl w:ilvl="3" w:tplc="E0E432C8">
      <w:start w:val="1"/>
      <w:numFmt w:val="bullet"/>
      <w:lvlText w:val="•"/>
      <w:lvlJc w:val="left"/>
      <w:pPr>
        <w:ind w:left="1890" w:hanging="197"/>
      </w:pPr>
      <w:rPr>
        <w:rFonts w:hint="default"/>
      </w:rPr>
    </w:lvl>
    <w:lvl w:ilvl="4" w:tplc="8210494E">
      <w:start w:val="1"/>
      <w:numFmt w:val="bullet"/>
      <w:lvlText w:val="•"/>
      <w:lvlJc w:val="left"/>
      <w:pPr>
        <w:ind w:left="2485" w:hanging="197"/>
      </w:pPr>
      <w:rPr>
        <w:rFonts w:hint="default"/>
      </w:rPr>
    </w:lvl>
    <w:lvl w:ilvl="5" w:tplc="B2C486D6">
      <w:start w:val="1"/>
      <w:numFmt w:val="bullet"/>
      <w:lvlText w:val="•"/>
      <w:lvlJc w:val="left"/>
      <w:pPr>
        <w:ind w:left="3081" w:hanging="197"/>
      </w:pPr>
      <w:rPr>
        <w:rFonts w:hint="default"/>
      </w:rPr>
    </w:lvl>
    <w:lvl w:ilvl="6" w:tplc="28F82B4A">
      <w:start w:val="1"/>
      <w:numFmt w:val="bullet"/>
      <w:lvlText w:val="•"/>
      <w:lvlJc w:val="left"/>
      <w:pPr>
        <w:ind w:left="3676" w:hanging="197"/>
      </w:pPr>
      <w:rPr>
        <w:rFonts w:hint="default"/>
      </w:rPr>
    </w:lvl>
    <w:lvl w:ilvl="7" w:tplc="341C73FA">
      <w:start w:val="1"/>
      <w:numFmt w:val="bullet"/>
      <w:lvlText w:val="•"/>
      <w:lvlJc w:val="left"/>
      <w:pPr>
        <w:ind w:left="4271" w:hanging="197"/>
      </w:pPr>
      <w:rPr>
        <w:rFonts w:hint="default"/>
      </w:rPr>
    </w:lvl>
    <w:lvl w:ilvl="8" w:tplc="B3AAF3E6">
      <w:start w:val="1"/>
      <w:numFmt w:val="bullet"/>
      <w:lvlText w:val="•"/>
      <w:lvlJc w:val="left"/>
      <w:pPr>
        <w:ind w:left="4867" w:hanging="197"/>
      </w:pPr>
      <w:rPr>
        <w:rFonts w:hint="default"/>
      </w:rPr>
    </w:lvl>
  </w:abstractNum>
  <w:abstractNum w:abstractNumId="13">
    <w:nsid w:val="45F87998"/>
    <w:multiLevelType w:val="hybridMultilevel"/>
    <w:tmpl w:val="14984D90"/>
    <w:lvl w:ilvl="0" w:tplc="EC80717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C4AA49F2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2E0E464E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9BCA3AA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5B28693E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D4DA6A5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1370119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E0D26D2A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855C794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4">
    <w:nsid w:val="46C12877"/>
    <w:multiLevelType w:val="hybridMultilevel"/>
    <w:tmpl w:val="5E6496EE"/>
    <w:lvl w:ilvl="0" w:tplc="E7DEB84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F078D"/>
    <w:multiLevelType w:val="hybridMultilevel"/>
    <w:tmpl w:val="9430953E"/>
    <w:lvl w:ilvl="0" w:tplc="E03E6F82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5494444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56207CF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CD2D226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AA2101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FA041A2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0EB22F10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DF88E56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7725E36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6">
    <w:nsid w:val="543008D8"/>
    <w:multiLevelType w:val="hybridMultilevel"/>
    <w:tmpl w:val="0F4AD054"/>
    <w:lvl w:ilvl="0" w:tplc="C876F8B8">
      <w:start w:val="1"/>
      <w:numFmt w:val="decimal"/>
      <w:lvlText w:val="%1."/>
      <w:lvlJc w:val="left"/>
      <w:pPr>
        <w:ind w:left="104" w:hanging="336"/>
      </w:pPr>
      <w:rPr>
        <w:rFonts w:ascii="Arial" w:eastAsia="Arial" w:hAnsi="Arial" w:hint="default"/>
        <w:spacing w:val="-2"/>
        <w:sz w:val="20"/>
        <w:szCs w:val="20"/>
      </w:rPr>
    </w:lvl>
    <w:lvl w:ilvl="1" w:tplc="3B0EDD82">
      <w:start w:val="1"/>
      <w:numFmt w:val="bullet"/>
      <w:lvlText w:val="•"/>
      <w:lvlJc w:val="left"/>
      <w:pPr>
        <w:ind w:left="699" w:hanging="336"/>
      </w:pPr>
      <w:rPr>
        <w:rFonts w:hint="default"/>
      </w:rPr>
    </w:lvl>
    <w:lvl w:ilvl="2" w:tplc="792862C0">
      <w:start w:val="1"/>
      <w:numFmt w:val="bullet"/>
      <w:lvlText w:val="•"/>
      <w:lvlJc w:val="left"/>
      <w:pPr>
        <w:ind w:left="1295" w:hanging="336"/>
      </w:pPr>
      <w:rPr>
        <w:rFonts w:hint="default"/>
      </w:rPr>
    </w:lvl>
    <w:lvl w:ilvl="3" w:tplc="C75E1D48">
      <w:start w:val="1"/>
      <w:numFmt w:val="bullet"/>
      <w:lvlText w:val="•"/>
      <w:lvlJc w:val="left"/>
      <w:pPr>
        <w:ind w:left="1890" w:hanging="336"/>
      </w:pPr>
      <w:rPr>
        <w:rFonts w:hint="default"/>
      </w:rPr>
    </w:lvl>
    <w:lvl w:ilvl="4" w:tplc="CB900B7E">
      <w:start w:val="1"/>
      <w:numFmt w:val="bullet"/>
      <w:lvlText w:val="•"/>
      <w:lvlJc w:val="left"/>
      <w:pPr>
        <w:ind w:left="2485" w:hanging="336"/>
      </w:pPr>
      <w:rPr>
        <w:rFonts w:hint="default"/>
      </w:rPr>
    </w:lvl>
    <w:lvl w:ilvl="5" w:tplc="404275B0">
      <w:start w:val="1"/>
      <w:numFmt w:val="bullet"/>
      <w:lvlText w:val="•"/>
      <w:lvlJc w:val="left"/>
      <w:pPr>
        <w:ind w:left="3081" w:hanging="336"/>
      </w:pPr>
      <w:rPr>
        <w:rFonts w:hint="default"/>
      </w:rPr>
    </w:lvl>
    <w:lvl w:ilvl="6" w:tplc="3EE64A92">
      <w:start w:val="1"/>
      <w:numFmt w:val="bullet"/>
      <w:lvlText w:val="•"/>
      <w:lvlJc w:val="left"/>
      <w:pPr>
        <w:ind w:left="3676" w:hanging="336"/>
      </w:pPr>
      <w:rPr>
        <w:rFonts w:hint="default"/>
      </w:rPr>
    </w:lvl>
    <w:lvl w:ilvl="7" w:tplc="419431E4">
      <w:start w:val="1"/>
      <w:numFmt w:val="bullet"/>
      <w:lvlText w:val="•"/>
      <w:lvlJc w:val="left"/>
      <w:pPr>
        <w:ind w:left="4271" w:hanging="336"/>
      </w:pPr>
      <w:rPr>
        <w:rFonts w:hint="default"/>
      </w:rPr>
    </w:lvl>
    <w:lvl w:ilvl="8" w:tplc="64207DDA">
      <w:start w:val="1"/>
      <w:numFmt w:val="bullet"/>
      <w:lvlText w:val="•"/>
      <w:lvlJc w:val="left"/>
      <w:pPr>
        <w:ind w:left="4867" w:hanging="336"/>
      </w:pPr>
      <w:rPr>
        <w:rFonts w:hint="default"/>
      </w:rPr>
    </w:lvl>
  </w:abstractNum>
  <w:abstractNum w:abstractNumId="17">
    <w:nsid w:val="5B8F386D"/>
    <w:multiLevelType w:val="hybridMultilevel"/>
    <w:tmpl w:val="D35C078A"/>
    <w:lvl w:ilvl="0" w:tplc="7BD0740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80C28C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F79A7F9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60EA663A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4E72C13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604EF47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B546F2A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FFCCC236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20944B3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8">
    <w:nsid w:val="61361553"/>
    <w:multiLevelType w:val="hybridMultilevel"/>
    <w:tmpl w:val="6C88F546"/>
    <w:lvl w:ilvl="0" w:tplc="3620CB82">
      <w:start w:val="10"/>
      <w:numFmt w:val="decimal"/>
      <w:lvlText w:val="%1"/>
      <w:lvlJc w:val="left"/>
      <w:pPr>
        <w:ind w:left="104" w:hanging="221"/>
      </w:pPr>
      <w:rPr>
        <w:rFonts w:ascii="Arial" w:eastAsia="Arial" w:hAnsi="Arial" w:hint="default"/>
        <w:spacing w:val="-2"/>
        <w:sz w:val="20"/>
        <w:szCs w:val="20"/>
      </w:rPr>
    </w:lvl>
    <w:lvl w:ilvl="1" w:tplc="E89A12E2">
      <w:start w:val="1"/>
      <w:numFmt w:val="bullet"/>
      <w:lvlText w:val="•"/>
      <w:lvlJc w:val="left"/>
      <w:pPr>
        <w:ind w:left="699" w:hanging="221"/>
      </w:pPr>
      <w:rPr>
        <w:rFonts w:hint="default"/>
      </w:rPr>
    </w:lvl>
    <w:lvl w:ilvl="2" w:tplc="E29AE55C">
      <w:start w:val="1"/>
      <w:numFmt w:val="bullet"/>
      <w:lvlText w:val="•"/>
      <w:lvlJc w:val="left"/>
      <w:pPr>
        <w:ind w:left="1295" w:hanging="221"/>
      </w:pPr>
      <w:rPr>
        <w:rFonts w:hint="default"/>
      </w:rPr>
    </w:lvl>
    <w:lvl w:ilvl="3" w:tplc="860C07EC">
      <w:start w:val="1"/>
      <w:numFmt w:val="bullet"/>
      <w:lvlText w:val="•"/>
      <w:lvlJc w:val="left"/>
      <w:pPr>
        <w:ind w:left="1890" w:hanging="221"/>
      </w:pPr>
      <w:rPr>
        <w:rFonts w:hint="default"/>
      </w:rPr>
    </w:lvl>
    <w:lvl w:ilvl="4" w:tplc="2C422C94">
      <w:start w:val="1"/>
      <w:numFmt w:val="bullet"/>
      <w:lvlText w:val="•"/>
      <w:lvlJc w:val="left"/>
      <w:pPr>
        <w:ind w:left="2485" w:hanging="221"/>
      </w:pPr>
      <w:rPr>
        <w:rFonts w:hint="default"/>
      </w:rPr>
    </w:lvl>
    <w:lvl w:ilvl="5" w:tplc="AA68F31A">
      <w:start w:val="1"/>
      <w:numFmt w:val="bullet"/>
      <w:lvlText w:val="•"/>
      <w:lvlJc w:val="left"/>
      <w:pPr>
        <w:ind w:left="3081" w:hanging="221"/>
      </w:pPr>
      <w:rPr>
        <w:rFonts w:hint="default"/>
      </w:rPr>
    </w:lvl>
    <w:lvl w:ilvl="6" w:tplc="D4D0B5FC">
      <w:start w:val="1"/>
      <w:numFmt w:val="bullet"/>
      <w:lvlText w:val="•"/>
      <w:lvlJc w:val="left"/>
      <w:pPr>
        <w:ind w:left="3676" w:hanging="221"/>
      </w:pPr>
      <w:rPr>
        <w:rFonts w:hint="default"/>
      </w:rPr>
    </w:lvl>
    <w:lvl w:ilvl="7" w:tplc="0936B074">
      <w:start w:val="1"/>
      <w:numFmt w:val="bullet"/>
      <w:lvlText w:val="•"/>
      <w:lvlJc w:val="left"/>
      <w:pPr>
        <w:ind w:left="4271" w:hanging="221"/>
      </w:pPr>
      <w:rPr>
        <w:rFonts w:hint="default"/>
      </w:rPr>
    </w:lvl>
    <w:lvl w:ilvl="8" w:tplc="F83EF512">
      <w:start w:val="1"/>
      <w:numFmt w:val="bullet"/>
      <w:lvlText w:val="•"/>
      <w:lvlJc w:val="left"/>
      <w:pPr>
        <w:ind w:left="4867" w:hanging="221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2"/>
  </w:num>
  <w:num w:numId="5">
    <w:abstractNumId w:val="12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15"/>
  </w:num>
  <w:num w:numId="11">
    <w:abstractNumId w:val="16"/>
  </w:num>
  <w:num w:numId="12">
    <w:abstractNumId w:val="13"/>
  </w:num>
  <w:num w:numId="13">
    <w:abstractNumId w:val="6"/>
  </w:num>
  <w:num w:numId="14">
    <w:abstractNumId w:val="17"/>
  </w:num>
  <w:num w:numId="15">
    <w:abstractNumId w:val="18"/>
  </w:num>
  <w:num w:numId="16">
    <w:abstractNumId w:val="11"/>
  </w:num>
  <w:num w:numId="17">
    <w:abstractNumId w:val="4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6A"/>
    <w:rsid w:val="000435B2"/>
    <w:rsid w:val="00051CC9"/>
    <w:rsid w:val="00070F8F"/>
    <w:rsid w:val="000A5763"/>
    <w:rsid w:val="000F4A80"/>
    <w:rsid w:val="00133249"/>
    <w:rsid w:val="00171859"/>
    <w:rsid w:val="001A16C3"/>
    <w:rsid w:val="0025206A"/>
    <w:rsid w:val="00276E85"/>
    <w:rsid w:val="00282F7A"/>
    <w:rsid w:val="002859DA"/>
    <w:rsid w:val="002924BD"/>
    <w:rsid w:val="002D52B6"/>
    <w:rsid w:val="002E1361"/>
    <w:rsid w:val="002F1FE1"/>
    <w:rsid w:val="003279D4"/>
    <w:rsid w:val="00361AB5"/>
    <w:rsid w:val="003C1A88"/>
    <w:rsid w:val="004051E7"/>
    <w:rsid w:val="00436566"/>
    <w:rsid w:val="004762FE"/>
    <w:rsid w:val="00495867"/>
    <w:rsid w:val="004F6E38"/>
    <w:rsid w:val="00525F9E"/>
    <w:rsid w:val="00537805"/>
    <w:rsid w:val="005C014A"/>
    <w:rsid w:val="005C3EE9"/>
    <w:rsid w:val="00613E41"/>
    <w:rsid w:val="006A1174"/>
    <w:rsid w:val="006F04F1"/>
    <w:rsid w:val="00741EA8"/>
    <w:rsid w:val="007441F0"/>
    <w:rsid w:val="007818F3"/>
    <w:rsid w:val="007C3576"/>
    <w:rsid w:val="007E434D"/>
    <w:rsid w:val="008110DE"/>
    <w:rsid w:val="008776E0"/>
    <w:rsid w:val="00883E08"/>
    <w:rsid w:val="00993785"/>
    <w:rsid w:val="009C1965"/>
    <w:rsid w:val="00A30E64"/>
    <w:rsid w:val="00A52526"/>
    <w:rsid w:val="00A54A51"/>
    <w:rsid w:val="00A74A28"/>
    <w:rsid w:val="00B04F78"/>
    <w:rsid w:val="00B3756F"/>
    <w:rsid w:val="00BD1B5F"/>
    <w:rsid w:val="00C41D0C"/>
    <w:rsid w:val="00C4382A"/>
    <w:rsid w:val="00C72315"/>
    <w:rsid w:val="00CB41BB"/>
    <w:rsid w:val="00CD006A"/>
    <w:rsid w:val="00CF0105"/>
    <w:rsid w:val="00D12827"/>
    <w:rsid w:val="00D92D8E"/>
    <w:rsid w:val="00DE51CC"/>
    <w:rsid w:val="00E1669E"/>
    <w:rsid w:val="00E90C43"/>
    <w:rsid w:val="00EE17D4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543EC0-C896-4395-96AA-DB7990D2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62FE"/>
  </w:style>
  <w:style w:type="paragraph" w:styleId="1">
    <w:name w:val="heading 1"/>
    <w:basedOn w:val="a"/>
    <w:uiPriority w:val="1"/>
    <w:qFormat/>
    <w:rsid w:val="004762FE"/>
    <w:pPr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4762FE"/>
    <w:pPr>
      <w:outlineLvl w:val="1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uiPriority w:val="1"/>
    <w:qFormat/>
    <w:rsid w:val="004762FE"/>
    <w:pPr>
      <w:spacing w:before="72"/>
      <w:ind w:left="2131"/>
      <w:outlineLvl w:val="2"/>
    </w:pPr>
    <w:rPr>
      <w:rFonts w:ascii="Arial" w:eastAsia="Arial" w:hAnsi="Arial"/>
      <w:b/>
      <w:bCs/>
      <w:i/>
    </w:rPr>
  </w:style>
  <w:style w:type="paragraph" w:styleId="4">
    <w:name w:val="heading 4"/>
    <w:basedOn w:val="a"/>
    <w:uiPriority w:val="1"/>
    <w:qFormat/>
    <w:rsid w:val="004762FE"/>
    <w:pPr>
      <w:spacing w:before="73"/>
      <w:ind w:left="915"/>
      <w:outlineLvl w:val="3"/>
    </w:pPr>
    <w:rPr>
      <w:rFonts w:ascii="Arial" w:eastAsia="Arial" w:hAnsi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2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62FE"/>
    <w:pPr>
      <w:ind w:left="104" w:firstLine="284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4762FE"/>
  </w:style>
  <w:style w:type="paragraph" w:customStyle="1" w:styleId="TableParagraph">
    <w:name w:val="Table Paragraph"/>
    <w:basedOn w:val="a"/>
    <w:uiPriority w:val="1"/>
    <w:qFormat/>
    <w:rsid w:val="004762FE"/>
  </w:style>
  <w:style w:type="paragraph" w:customStyle="1" w:styleId="Style8">
    <w:name w:val="Style8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398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269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51">
    <w:name w:val="Font Style51"/>
    <w:basedOn w:val="a0"/>
    <w:uiPriority w:val="99"/>
    <w:rsid w:val="007441F0"/>
    <w:rPr>
      <w:rFonts w:ascii="Arial" w:hAnsi="Arial" w:cs="Arial"/>
      <w:b/>
      <w:bCs/>
      <w:sz w:val="18"/>
      <w:szCs w:val="18"/>
    </w:rPr>
  </w:style>
  <w:style w:type="character" w:customStyle="1" w:styleId="blk">
    <w:name w:val="blk"/>
    <w:basedOn w:val="a0"/>
    <w:rsid w:val="00D12827"/>
  </w:style>
  <w:style w:type="table" w:styleId="a5">
    <w:name w:val="Table Grid"/>
    <w:basedOn w:val="a1"/>
    <w:uiPriority w:val="39"/>
    <w:rsid w:val="00D92D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525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2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SPecialiST RePack</Company>
  <LinksUpToDate>false</LinksUpToDate>
  <CharactersWithSpaces>20384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DenisovAA@polyusgold.com</dc:creator>
  <cp:lastModifiedBy>Мальцева Анастасия Владимировна</cp:lastModifiedBy>
  <cp:revision>22</cp:revision>
  <cp:lastPrinted>2018-11-21T08:10:00Z</cp:lastPrinted>
  <dcterms:created xsi:type="dcterms:W3CDTF">2018-09-26T06:41:00Z</dcterms:created>
  <dcterms:modified xsi:type="dcterms:W3CDTF">2018-11-26T04:51:00Z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2017-05-03T00:00:00Z</vt:filetime>
  </property>
  <property fmtid="{D5CDD505-2E9C-101B-9397-08002B2CF9AE}" pid="3" name="LastSaved">
    <vt:filetime>2018-07-30T00:00:00Z</vt:filetime>
  </property>
</Properties>
</file>